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DB496" w14:textId="77777777" w:rsidR="009004FE" w:rsidRPr="009004FE" w:rsidRDefault="009004FE" w:rsidP="009004FE">
      <w:pPr>
        <w:shd w:val="clear" w:color="auto" w:fill="FFFFFF"/>
        <w:bidi/>
        <w:spacing w:after="0" w:line="360" w:lineRule="auto"/>
        <w:outlineLvl w:val="1"/>
        <w:rPr>
          <w:rFonts w:ascii="Times New Roman" w:eastAsia="Times New Roman" w:hAnsi="Times New Roman" w:cs="Times New Roman"/>
          <w:b/>
          <w:bCs/>
          <w:sz w:val="36"/>
          <w:szCs w:val="36"/>
          <w:lang w:eastAsia="en-GB"/>
        </w:rPr>
      </w:pPr>
      <w:r w:rsidRPr="009004FE">
        <w:rPr>
          <w:rFonts w:ascii="Calibri" w:eastAsia="Times New Roman" w:hAnsi="Calibri" w:cs="Calibri"/>
          <w:b/>
          <w:bCs/>
          <w:color w:val="1F1F1F"/>
          <w:sz w:val="32"/>
          <w:szCs w:val="32"/>
          <w:rtl/>
          <w:lang w:eastAsia="en-GB"/>
        </w:rPr>
        <w:t>رحلة المراهقة: تغيرات وتحديات</w:t>
      </w:r>
      <w:r w:rsidRPr="009004FE">
        <w:rPr>
          <w:rFonts w:ascii="Calibri" w:eastAsia="Times New Roman" w:hAnsi="Calibri" w:cs="Calibri"/>
          <w:b/>
          <w:bCs/>
          <w:color w:val="1F1F1F"/>
          <w:sz w:val="28"/>
          <w:szCs w:val="28"/>
          <w:rtl/>
          <w:lang w:eastAsia="en-GB"/>
        </w:rPr>
        <w:t> </w:t>
      </w:r>
    </w:p>
    <w:p w14:paraId="70F59EEE" w14:textId="5C3DC1AE" w:rsidR="009004FE" w:rsidRDefault="009004FE" w:rsidP="009004FE">
      <w:pPr>
        <w:bidi/>
        <w:spacing w:after="0" w:line="360" w:lineRule="auto"/>
        <w:rPr>
          <w:rFonts w:ascii="Calibri" w:eastAsia="Times New Roman" w:hAnsi="Calibri" w:cs="Calibri"/>
          <w:b/>
          <w:bCs/>
          <w:color w:val="000000"/>
          <w:sz w:val="32"/>
          <w:szCs w:val="32"/>
          <w:lang w:eastAsia="en-GB"/>
        </w:rPr>
      </w:pPr>
      <w:r w:rsidRPr="009004FE">
        <w:rPr>
          <w:rFonts w:ascii="Calibri" w:eastAsia="Times New Roman" w:hAnsi="Calibri" w:cs="Calibri"/>
          <w:b/>
          <w:bCs/>
          <w:color w:val="000000"/>
          <w:sz w:val="32"/>
          <w:szCs w:val="32"/>
          <w:rtl/>
          <w:lang w:eastAsia="en-GB"/>
        </w:rPr>
        <w:t>كيف أتعامل مع ابني المراهق؟</w:t>
      </w:r>
    </w:p>
    <w:p w14:paraId="483C0614" w14:textId="77777777" w:rsidR="009004FE" w:rsidRPr="009004FE" w:rsidRDefault="009004FE" w:rsidP="009004FE">
      <w:pPr>
        <w:bidi/>
        <w:spacing w:after="0" w:line="360" w:lineRule="auto"/>
        <w:rPr>
          <w:rFonts w:ascii="Times New Roman" w:eastAsia="Times New Roman" w:hAnsi="Times New Roman" w:cs="Times New Roman"/>
          <w:sz w:val="24"/>
          <w:szCs w:val="24"/>
          <w:rtl/>
          <w:lang w:eastAsia="en-GB"/>
        </w:rPr>
      </w:pPr>
    </w:p>
    <w:p w14:paraId="19DEF265" w14:textId="77777777" w:rsidR="009004FE" w:rsidRPr="009004FE" w:rsidRDefault="009004FE" w:rsidP="009004FE">
      <w:pPr>
        <w:shd w:val="clear" w:color="auto" w:fill="FFFFFF"/>
        <w:bidi/>
        <w:spacing w:after="0" w:line="360" w:lineRule="auto"/>
        <w:rPr>
          <w:rFonts w:ascii="Times New Roman" w:eastAsia="Times New Roman" w:hAnsi="Times New Roman" w:cs="Times New Roman"/>
          <w:sz w:val="24"/>
          <w:szCs w:val="24"/>
          <w:rtl/>
          <w:lang w:eastAsia="en-GB"/>
        </w:rPr>
      </w:pPr>
      <w:r w:rsidRPr="009004FE">
        <w:rPr>
          <w:rFonts w:ascii="Calibri" w:eastAsia="Times New Roman" w:hAnsi="Calibri" w:cs="Calibri"/>
          <w:color w:val="1F1F1F"/>
          <w:sz w:val="28"/>
          <w:szCs w:val="28"/>
          <w:rtl/>
          <w:lang w:eastAsia="en-GB"/>
        </w:rPr>
        <w:t>تُعدّ مرحلة المراهقة مرحلة انتقالية ينتقل خلالها الإنسان من فترة الطفولة الى فترة البلوغ والنضج وهي رحلةً فريدةً مليئةً بالتحديات والتغييرات.حيثُ يمرّ المراهقون خلال هذه المرحلة بتحولاتٍ  وتغيرات جسدية وعاطفية ونفسية واجتماعية كثيرة وسريعة.  وتُشكّل هذه التغيرات بوابةً لدخول عالم البلوغ، مع ما يتطلّبه من مسؤوليات ومهارات جديدة. يلعب المحيط والبيئة التي يعيش فيها المراهق دورا كبيرا في هذه التغيرات. وتعتبر هذه المرحلة تحديا كبيرا لكل أبوين نتيجة التغيير الذي يلاحظونه على أبنائهم مما قد يسبب مشاكل ونزاعات فيما بينهم. من خلال هذه المقالة نتحدث عن أهم التغيرات عند المراهقين وكيفية التعامل معها. </w:t>
      </w:r>
    </w:p>
    <w:p w14:paraId="1905CFC1" w14:textId="77777777" w:rsidR="009004FE" w:rsidRPr="009004FE" w:rsidRDefault="009004FE" w:rsidP="009004FE">
      <w:pPr>
        <w:shd w:val="clear" w:color="auto" w:fill="FFFFFF"/>
        <w:bidi/>
        <w:spacing w:after="0" w:line="360" w:lineRule="auto"/>
        <w:rPr>
          <w:rFonts w:ascii="Times New Roman" w:eastAsia="Times New Roman" w:hAnsi="Times New Roman" w:cs="Times New Roman"/>
          <w:sz w:val="24"/>
          <w:szCs w:val="24"/>
          <w:rtl/>
          <w:lang w:eastAsia="en-GB"/>
        </w:rPr>
      </w:pPr>
      <w:r w:rsidRPr="009004FE">
        <w:rPr>
          <w:rFonts w:ascii="Calibri" w:eastAsia="Times New Roman" w:hAnsi="Calibri" w:cs="Calibri"/>
          <w:b/>
          <w:bCs/>
          <w:color w:val="1F1F1F"/>
          <w:sz w:val="28"/>
          <w:szCs w:val="28"/>
          <w:rtl/>
          <w:lang w:eastAsia="en-GB"/>
        </w:rPr>
        <w:t>التغييرات الجسدية:</w:t>
      </w:r>
    </w:p>
    <w:p w14:paraId="0EFFE865" w14:textId="77777777" w:rsidR="009004FE" w:rsidRPr="009004FE" w:rsidRDefault="009004FE" w:rsidP="009004FE">
      <w:pPr>
        <w:shd w:val="clear" w:color="auto" w:fill="FFFFFF"/>
        <w:bidi/>
        <w:spacing w:after="0" w:line="360" w:lineRule="auto"/>
        <w:rPr>
          <w:rFonts w:ascii="Times New Roman" w:eastAsia="Times New Roman" w:hAnsi="Times New Roman" w:cs="Times New Roman"/>
          <w:sz w:val="24"/>
          <w:szCs w:val="24"/>
          <w:rtl/>
          <w:lang w:eastAsia="en-GB"/>
        </w:rPr>
      </w:pPr>
      <w:r w:rsidRPr="009004FE">
        <w:rPr>
          <w:rFonts w:ascii="Calibri" w:eastAsia="Times New Roman" w:hAnsi="Calibri" w:cs="Calibri"/>
          <w:color w:val="1F1F1F"/>
          <w:sz w:val="28"/>
          <w:szCs w:val="28"/>
          <w:rtl/>
          <w:lang w:eastAsia="en-GB"/>
        </w:rPr>
        <w:t>تتميز هذه المرحلة بتسارع النمو عند المراهقين حيث يزداد طولهم وبقية أجزاء الجسم  وتتغير ملامحهم تدريجيًا.بعض التغيرات تكون مشتركة بين الجنسين مثل ظهور شعر الإبط والعانة و زيادة التعرق ورائحة الجسم وظهور حب الشباب. هناك تغيرات خاصة بكل جنس ، ففي الفتيات تتميز فترة البلوغ بظهور الثدي واتساع الحوض والوركين وزيادة الأنسجة الدهنية في مناطق خاصة في الجسم. أما عند الفتيان  فتزداد لديهم الكتلة العضلية ويتغير الصوت ويظهر الشعر في مناطق محددة مثل مكان اللحية والشوارب. وتلعب الهرمونات التي تُفرز خلال هذه الفترة دورا كبيرا في هذه التغيرات.</w:t>
      </w:r>
    </w:p>
    <w:p w14:paraId="0A8336E6" w14:textId="77777777" w:rsidR="009004FE" w:rsidRPr="009004FE" w:rsidRDefault="009004FE" w:rsidP="009004FE">
      <w:pPr>
        <w:shd w:val="clear" w:color="auto" w:fill="FFFFFF"/>
        <w:bidi/>
        <w:spacing w:after="0" w:line="360" w:lineRule="auto"/>
        <w:rPr>
          <w:rFonts w:ascii="Times New Roman" w:eastAsia="Times New Roman" w:hAnsi="Times New Roman" w:cs="Times New Roman"/>
          <w:sz w:val="24"/>
          <w:szCs w:val="24"/>
          <w:rtl/>
          <w:lang w:eastAsia="en-GB"/>
        </w:rPr>
      </w:pPr>
      <w:r w:rsidRPr="009004FE">
        <w:rPr>
          <w:rFonts w:ascii="Calibri" w:eastAsia="Times New Roman" w:hAnsi="Calibri" w:cs="Calibri"/>
          <w:b/>
          <w:bCs/>
          <w:color w:val="1F1F1F"/>
          <w:sz w:val="28"/>
          <w:szCs w:val="28"/>
          <w:rtl/>
          <w:lang w:eastAsia="en-GB"/>
        </w:rPr>
        <w:t>التغيرات النفسية الاجتماعية </w:t>
      </w:r>
    </w:p>
    <w:p w14:paraId="66DDBE9D" w14:textId="77777777" w:rsidR="009004FE" w:rsidRPr="009004FE" w:rsidRDefault="009004FE" w:rsidP="009004FE">
      <w:pPr>
        <w:shd w:val="clear" w:color="auto" w:fill="FFFFFF"/>
        <w:bidi/>
        <w:spacing w:after="0" w:line="360" w:lineRule="auto"/>
        <w:rPr>
          <w:rFonts w:ascii="Times New Roman" w:eastAsia="Times New Roman" w:hAnsi="Times New Roman" w:cs="Times New Roman"/>
          <w:sz w:val="24"/>
          <w:szCs w:val="24"/>
          <w:rtl/>
          <w:lang w:eastAsia="en-GB"/>
        </w:rPr>
      </w:pPr>
      <w:r w:rsidRPr="009004FE">
        <w:rPr>
          <w:rFonts w:ascii="Calibri" w:eastAsia="Times New Roman" w:hAnsi="Calibri" w:cs="Calibri"/>
          <w:color w:val="1F1F1F"/>
          <w:sz w:val="28"/>
          <w:szCs w:val="28"/>
          <w:rtl/>
          <w:lang w:eastAsia="en-GB"/>
        </w:rPr>
        <w:t xml:space="preserve">تتميز مرحلة المراهقة بتغيرات نفسية كبيرة نتيجة لزيادة إفراز الهرمونات الجنسية والتطور في الدماغ إضافة الى تأثير البيئة والمجتمع على المراهق. </w:t>
      </w:r>
      <w:r w:rsidRPr="009004FE">
        <w:rPr>
          <w:rFonts w:ascii="Calibri" w:eastAsia="Times New Roman" w:hAnsi="Calibri" w:cs="Calibri"/>
          <w:b/>
          <w:bCs/>
          <w:color w:val="1F1F1F"/>
          <w:sz w:val="28"/>
          <w:szCs w:val="28"/>
          <w:rtl/>
          <w:lang w:eastAsia="en-GB"/>
        </w:rPr>
        <w:t xml:space="preserve">حيث </w:t>
      </w:r>
      <w:r w:rsidRPr="009004FE">
        <w:rPr>
          <w:rFonts w:ascii="Calibri" w:eastAsia="Times New Roman" w:hAnsi="Calibri" w:cs="Calibri"/>
          <w:color w:val="1F1F1F"/>
          <w:sz w:val="28"/>
          <w:szCs w:val="28"/>
          <w:rtl/>
          <w:lang w:eastAsia="en-GB"/>
        </w:rPr>
        <w:t xml:space="preserve">يمرّ المراهقون بتقلباتٍ مزاجيةٍ متكرّرة مثلاً من الطبيعي </w:t>
      </w:r>
      <w:r w:rsidRPr="009004FE">
        <w:rPr>
          <w:rFonts w:ascii="Calibri" w:eastAsia="Times New Roman" w:hAnsi="Calibri" w:cs="Calibri"/>
          <w:color w:val="1F1F1F"/>
          <w:sz w:val="28"/>
          <w:szCs w:val="28"/>
          <w:shd w:val="clear" w:color="auto" w:fill="FFFFFF"/>
          <w:rtl/>
          <w:lang w:eastAsia="en-GB"/>
        </w:rPr>
        <w:t>أن يشعر المراهق بالسعادة والحزن والغضب في نفس الوقت</w:t>
      </w:r>
      <w:r w:rsidRPr="009004FE">
        <w:rPr>
          <w:rFonts w:ascii="Calibri" w:eastAsia="Times New Roman" w:hAnsi="Calibri" w:cs="Calibri"/>
          <w:color w:val="1F1F1F"/>
          <w:sz w:val="28"/>
          <w:szCs w:val="28"/>
          <w:rtl/>
          <w:lang w:eastAsia="en-GB"/>
        </w:rPr>
        <w:t xml:space="preserve">. كما يسعى المراهق لفهم نفسه أكثر وتحديد هويته( </w:t>
      </w:r>
      <w:r w:rsidRPr="009004FE">
        <w:rPr>
          <w:rFonts w:ascii="Calibri" w:eastAsia="Times New Roman" w:hAnsi="Calibri" w:cs="Calibri"/>
          <w:color w:val="1F1F1F"/>
          <w:sz w:val="28"/>
          <w:szCs w:val="28"/>
          <w:shd w:val="clear" w:color="auto" w:fill="FFFFFF"/>
          <w:rtl/>
          <w:lang w:eastAsia="en-GB"/>
        </w:rPr>
        <w:t>التفكير في من هو وماذا يريد من الحياة؟)</w:t>
      </w:r>
      <w:r w:rsidRPr="009004FE">
        <w:rPr>
          <w:rFonts w:ascii="Arial" w:eastAsia="Times New Roman" w:hAnsi="Arial" w:cs="Arial"/>
          <w:color w:val="1F1F1F"/>
          <w:sz w:val="24"/>
          <w:szCs w:val="24"/>
          <w:shd w:val="clear" w:color="auto" w:fill="FFFFFF"/>
          <w:rtl/>
          <w:lang w:eastAsia="en-GB"/>
        </w:rPr>
        <w:t>.</w:t>
      </w:r>
      <w:r w:rsidRPr="009004FE">
        <w:rPr>
          <w:rFonts w:ascii="Calibri" w:eastAsia="Times New Roman" w:hAnsi="Calibri" w:cs="Calibri"/>
          <w:color w:val="1F1F1F"/>
          <w:sz w:val="28"/>
          <w:szCs w:val="28"/>
          <w:rtl/>
          <w:lang w:eastAsia="en-GB"/>
        </w:rPr>
        <w:t>ممّا قد يسبب لديه صراعاتٍ نفسية داخلية . </w:t>
      </w:r>
    </w:p>
    <w:p w14:paraId="63E67B8D" w14:textId="77777777" w:rsidR="009004FE" w:rsidRPr="009004FE" w:rsidRDefault="009004FE" w:rsidP="009004FE">
      <w:pPr>
        <w:shd w:val="clear" w:color="auto" w:fill="FFFFFF"/>
        <w:bidi/>
        <w:spacing w:after="0" w:line="360" w:lineRule="auto"/>
        <w:rPr>
          <w:rFonts w:ascii="Times New Roman" w:eastAsia="Times New Roman" w:hAnsi="Times New Roman" w:cs="Times New Roman"/>
          <w:sz w:val="24"/>
          <w:szCs w:val="24"/>
          <w:rtl/>
          <w:lang w:eastAsia="en-GB"/>
        </w:rPr>
      </w:pPr>
      <w:r w:rsidRPr="009004FE">
        <w:rPr>
          <w:rFonts w:ascii="Calibri" w:eastAsia="Times New Roman" w:hAnsi="Calibri" w:cs="Calibri"/>
          <w:color w:val="374151"/>
          <w:sz w:val="28"/>
          <w:szCs w:val="28"/>
          <w:rtl/>
          <w:lang w:eastAsia="en-GB"/>
        </w:rPr>
        <w:t>يبدأ المراهق في البحث عن مزيد من الخصوصية في المنزل، و يمضي وقتًا أقل مع والديه و</w:t>
      </w:r>
      <w:r w:rsidRPr="009004FE">
        <w:rPr>
          <w:rFonts w:ascii="Calibri" w:eastAsia="Times New Roman" w:hAnsi="Calibri" w:cs="Calibri"/>
          <w:color w:val="1F1F1F"/>
          <w:sz w:val="28"/>
          <w:szCs w:val="28"/>
          <w:rtl/>
          <w:lang w:eastAsia="en-GB"/>
        </w:rPr>
        <w:t>يسعى إلى الاستقلالية عنهم و</w:t>
      </w:r>
      <w:r w:rsidRPr="009004FE">
        <w:rPr>
          <w:rFonts w:ascii="Calibri" w:eastAsia="Times New Roman" w:hAnsi="Calibri" w:cs="Calibri"/>
          <w:color w:val="374151"/>
          <w:sz w:val="28"/>
          <w:szCs w:val="28"/>
          <w:rtl/>
          <w:lang w:eastAsia="en-GB"/>
        </w:rPr>
        <w:t xml:space="preserve">قد يرفض نصائحهم وتوجيهاتهم </w:t>
      </w:r>
      <w:r w:rsidRPr="009004FE">
        <w:rPr>
          <w:rFonts w:ascii="Calibri" w:eastAsia="Times New Roman" w:hAnsi="Calibri" w:cs="Calibri"/>
          <w:color w:val="1F1F1F"/>
          <w:sz w:val="28"/>
          <w:szCs w:val="28"/>
          <w:rtl/>
          <w:lang w:eastAsia="en-GB"/>
        </w:rPr>
        <w:t>، ممّا قد يُؤدّي إلى نشوب خلافات بينهم. </w:t>
      </w:r>
    </w:p>
    <w:p w14:paraId="1C1ECD5B" w14:textId="77777777" w:rsidR="009004FE" w:rsidRPr="009004FE" w:rsidRDefault="009004FE" w:rsidP="009004FE">
      <w:pPr>
        <w:shd w:val="clear" w:color="auto" w:fill="FFFFFF"/>
        <w:bidi/>
        <w:spacing w:after="0" w:line="360" w:lineRule="auto"/>
        <w:rPr>
          <w:rFonts w:ascii="Times New Roman" w:eastAsia="Times New Roman" w:hAnsi="Times New Roman" w:cs="Times New Roman"/>
          <w:sz w:val="24"/>
          <w:szCs w:val="24"/>
          <w:rtl/>
          <w:lang w:eastAsia="en-GB"/>
        </w:rPr>
      </w:pPr>
      <w:r w:rsidRPr="009004FE">
        <w:rPr>
          <w:rFonts w:ascii="Calibri" w:eastAsia="Times New Roman" w:hAnsi="Calibri" w:cs="Calibri"/>
          <w:color w:val="1F1F1F"/>
          <w:sz w:val="28"/>
          <w:szCs w:val="28"/>
          <w:rtl/>
          <w:lang w:eastAsia="en-GB"/>
        </w:rPr>
        <w:t xml:space="preserve">تصبح علاقة المراهق مع أقرانه وأصدقائه أكثر أهميةً ويتأثر كثيرا بأصدقائه أو بالمجموعات التي ينتمي إليها مثل الفريق الرياضي الذي يلعب معه او مجموعة خاصة دينية او ثقافية في المدرسة او في محيطه </w:t>
      </w:r>
      <w:r w:rsidRPr="009004FE">
        <w:rPr>
          <w:rFonts w:ascii="Calibri" w:eastAsia="Times New Roman" w:hAnsi="Calibri" w:cs="Calibri"/>
          <w:color w:val="1F1F1F"/>
          <w:sz w:val="28"/>
          <w:szCs w:val="28"/>
          <w:rtl/>
          <w:lang w:eastAsia="en-GB"/>
        </w:rPr>
        <w:lastRenderedPageBreak/>
        <w:t>وقد تؤثّر هذه العلاقة على سلوكه وقراراته ويتبنى توجهات وأفكار هذه المجموعات و</w:t>
      </w:r>
      <w:r w:rsidRPr="009004FE">
        <w:rPr>
          <w:rFonts w:ascii="Calibri" w:eastAsia="Times New Roman" w:hAnsi="Calibri" w:cs="Calibri"/>
          <w:color w:val="1F1F1F"/>
          <w:sz w:val="28"/>
          <w:szCs w:val="28"/>
          <w:shd w:val="clear" w:color="auto" w:fill="FFFFFF"/>
          <w:rtl/>
          <w:lang w:eastAsia="en-GB"/>
        </w:rPr>
        <w:t>قد يشعر بالضغط من أصدقائه للقيام بأشياء لا يرغب بها</w:t>
      </w:r>
      <w:r w:rsidRPr="009004FE">
        <w:rPr>
          <w:rFonts w:ascii="Calibri" w:eastAsia="Times New Roman" w:hAnsi="Calibri" w:cs="Calibri"/>
          <w:color w:val="1F1F1F"/>
          <w:sz w:val="28"/>
          <w:szCs w:val="28"/>
          <w:rtl/>
          <w:lang w:eastAsia="en-GB"/>
        </w:rPr>
        <w:t xml:space="preserve"> سعيا منه للحصول على قبول واعجاب أصدقاءه ،ولكنه غالبا كلما ينضج يتبنى أفكاره الخاصة به. </w:t>
      </w:r>
    </w:p>
    <w:p w14:paraId="64B8DC92" w14:textId="77777777" w:rsidR="009004FE" w:rsidRPr="009004FE" w:rsidRDefault="009004FE" w:rsidP="009004FE">
      <w:pPr>
        <w:shd w:val="clear" w:color="auto" w:fill="FFFFFF"/>
        <w:bidi/>
        <w:spacing w:after="0" w:line="360" w:lineRule="auto"/>
        <w:rPr>
          <w:rFonts w:ascii="Times New Roman" w:eastAsia="Times New Roman" w:hAnsi="Times New Roman" w:cs="Times New Roman"/>
          <w:sz w:val="24"/>
          <w:szCs w:val="24"/>
          <w:rtl/>
          <w:lang w:eastAsia="en-GB"/>
        </w:rPr>
      </w:pPr>
      <w:r w:rsidRPr="009004FE">
        <w:rPr>
          <w:rFonts w:ascii="Calibri" w:eastAsia="Times New Roman" w:hAnsi="Calibri" w:cs="Calibri"/>
          <w:color w:val="1F1F1F"/>
          <w:sz w:val="28"/>
          <w:szCs w:val="28"/>
          <w:rtl/>
          <w:lang w:eastAsia="en-GB"/>
        </w:rPr>
        <w:t>يتطور إدراك وفهم وتفكير المراهق ل</w:t>
      </w:r>
      <w:r w:rsidRPr="009004FE">
        <w:rPr>
          <w:rFonts w:ascii="Calibri" w:eastAsia="Times New Roman" w:hAnsi="Calibri" w:cs="Calibri"/>
          <w:color w:val="1F1F1F"/>
          <w:sz w:val="28"/>
          <w:szCs w:val="28"/>
          <w:shd w:val="clear" w:color="auto" w:fill="FFFFFF"/>
          <w:rtl/>
          <w:lang w:eastAsia="en-GB"/>
        </w:rPr>
        <w:t xml:space="preserve">يصبح قادرًا على التفكير بشكل تجريدي وحل المشكلات المعقدة، </w:t>
      </w:r>
      <w:r w:rsidRPr="009004FE">
        <w:rPr>
          <w:rFonts w:ascii="Calibri" w:eastAsia="Times New Roman" w:hAnsi="Calibri" w:cs="Calibri"/>
          <w:color w:val="1F1F1F"/>
          <w:sz w:val="28"/>
          <w:szCs w:val="28"/>
          <w:rtl/>
          <w:lang w:eastAsia="en-GB"/>
        </w:rPr>
        <w:t>ممّا قد يُؤدّي إلى طرح أسئلة حول القيم والمعتقدات. ويصبح قادرًا على تذكر المعلومات بشكل أفضل، ويمكنه التعبير عن نفسه بشكل أكثر دقة ووضوحًا</w:t>
      </w:r>
      <w:r w:rsidRPr="009004FE">
        <w:rPr>
          <w:rFonts w:ascii="Arial" w:eastAsia="Times New Roman" w:hAnsi="Arial" w:cs="Arial"/>
          <w:color w:val="1F1F1F"/>
          <w:sz w:val="24"/>
          <w:szCs w:val="24"/>
          <w:rtl/>
          <w:lang w:eastAsia="en-GB"/>
        </w:rPr>
        <w:t xml:space="preserve">. </w:t>
      </w:r>
      <w:r w:rsidRPr="009004FE">
        <w:rPr>
          <w:rFonts w:ascii="Calibri" w:eastAsia="Times New Roman" w:hAnsi="Calibri" w:cs="Calibri"/>
          <w:color w:val="1F1F1F"/>
          <w:sz w:val="28"/>
          <w:szCs w:val="28"/>
          <w:rtl/>
          <w:lang w:eastAsia="en-GB"/>
        </w:rPr>
        <w:t>قد يبحث عن نموذج ليقتدي به مثل المعلم أو شخصية رياضية او ممثل. </w:t>
      </w:r>
    </w:p>
    <w:p w14:paraId="22F2B5F1" w14:textId="77777777" w:rsidR="009004FE" w:rsidRPr="009004FE" w:rsidRDefault="009004FE" w:rsidP="009004FE">
      <w:pPr>
        <w:shd w:val="clear" w:color="auto" w:fill="FFFFFF"/>
        <w:bidi/>
        <w:spacing w:after="0" w:line="360" w:lineRule="auto"/>
        <w:rPr>
          <w:rFonts w:ascii="Times New Roman" w:eastAsia="Times New Roman" w:hAnsi="Times New Roman" w:cs="Times New Roman"/>
          <w:sz w:val="24"/>
          <w:szCs w:val="24"/>
          <w:rtl/>
          <w:lang w:eastAsia="en-GB"/>
        </w:rPr>
      </w:pPr>
      <w:r w:rsidRPr="009004FE">
        <w:rPr>
          <w:rFonts w:ascii="Calibri" w:eastAsia="Times New Roman" w:hAnsi="Calibri" w:cs="Calibri"/>
          <w:color w:val="374151"/>
          <w:sz w:val="28"/>
          <w:szCs w:val="28"/>
          <w:rtl/>
          <w:lang w:eastAsia="en-GB"/>
        </w:rPr>
        <w:t>يُعتقد أنه من المحتمل أن يكون المراهق بحاجة الى الشعور بخطأ والديه لتخفيف الألم الناتج من الانفصال عنهم. على الرغم من ذلك، يظل الوالدين خلال هذا الوقت مصدرًا مهما للرعاية والدعم للمراهق، ولهم تأثير كبير على اتخاذه  لقراراته. ومن الغريب أنه يمكن أن تحدث الخلافات والنزاعات المتكررة بين المراهق ووالديه جنبًا إلى جنب مع علاقة عاطفية قوية وتقارب فيما بينهم. في الفترة المتأخرة من المراهقة قد يبني المراهق نوع من العلاقة مع والديه (علاقة"الكبار بالكبار" )، وكلما دخل في مرحلة النضج يلجأ اليهم من اجل النصح والتوجيه والإرشاد. </w:t>
      </w:r>
    </w:p>
    <w:p w14:paraId="543A9D6A" w14:textId="77777777" w:rsidR="009004FE" w:rsidRPr="009004FE" w:rsidRDefault="009004FE" w:rsidP="009004FE">
      <w:pPr>
        <w:shd w:val="clear" w:color="auto" w:fill="FFFFFF"/>
        <w:bidi/>
        <w:spacing w:after="0" w:line="360" w:lineRule="auto"/>
        <w:rPr>
          <w:rFonts w:ascii="Times New Roman" w:eastAsia="Times New Roman" w:hAnsi="Times New Roman" w:cs="Times New Roman"/>
          <w:sz w:val="24"/>
          <w:szCs w:val="24"/>
          <w:rtl/>
          <w:lang w:eastAsia="en-GB"/>
        </w:rPr>
      </w:pPr>
    </w:p>
    <w:p w14:paraId="67B5D48E" w14:textId="77777777" w:rsidR="009004FE" w:rsidRPr="009004FE" w:rsidRDefault="009004FE" w:rsidP="009004FE">
      <w:pPr>
        <w:shd w:val="clear" w:color="auto" w:fill="FFFFFF"/>
        <w:bidi/>
        <w:spacing w:after="0" w:line="360" w:lineRule="auto"/>
        <w:rPr>
          <w:rFonts w:ascii="Times New Roman" w:eastAsia="Times New Roman" w:hAnsi="Times New Roman" w:cs="Times New Roman"/>
          <w:sz w:val="24"/>
          <w:szCs w:val="24"/>
          <w:rtl/>
          <w:lang w:eastAsia="en-GB"/>
        </w:rPr>
      </w:pPr>
      <w:r w:rsidRPr="009004FE">
        <w:rPr>
          <w:rFonts w:ascii="Calibri" w:eastAsia="Times New Roman" w:hAnsi="Calibri" w:cs="Calibri"/>
          <w:color w:val="1F1F1F"/>
          <w:sz w:val="28"/>
          <w:szCs w:val="28"/>
          <w:rtl/>
          <w:lang w:eastAsia="en-GB"/>
        </w:rPr>
        <w:t>يبدأ المراهقون بالمشاركة في أنشطةٍ اجتماعيةٍ جديدة، ويسعون للاندماج في مجموعاتٍ اجتماعيةٍ ممّا يُساعدهم على تكوين صداقاتٍ جديدة وتطوير مهاراتهم.</w:t>
      </w:r>
    </w:p>
    <w:p w14:paraId="45A83EC0" w14:textId="77777777" w:rsidR="009004FE" w:rsidRPr="009004FE" w:rsidRDefault="009004FE" w:rsidP="009004FE">
      <w:pPr>
        <w:shd w:val="clear" w:color="auto" w:fill="FFFFFF"/>
        <w:bidi/>
        <w:spacing w:after="240" w:line="360" w:lineRule="auto"/>
        <w:rPr>
          <w:rFonts w:ascii="Times New Roman" w:eastAsia="Times New Roman" w:hAnsi="Times New Roman" w:cs="Times New Roman"/>
          <w:sz w:val="24"/>
          <w:szCs w:val="24"/>
          <w:rtl/>
          <w:lang w:eastAsia="en-GB"/>
        </w:rPr>
      </w:pPr>
      <w:r w:rsidRPr="009004FE">
        <w:rPr>
          <w:rFonts w:ascii="Calibri" w:eastAsia="Times New Roman" w:hAnsi="Calibri" w:cs="Calibri"/>
          <w:b/>
          <w:bCs/>
          <w:color w:val="1F1F1F"/>
          <w:sz w:val="28"/>
          <w:szCs w:val="28"/>
          <w:rtl/>
          <w:lang w:eastAsia="en-GB"/>
        </w:rPr>
        <w:t>التّحديات التي تواجه المراهقين:</w:t>
      </w:r>
    </w:p>
    <w:p w14:paraId="627C2C8E" w14:textId="77777777" w:rsidR="009004FE" w:rsidRPr="009004FE" w:rsidRDefault="009004FE" w:rsidP="009004FE">
      <w:pPr>
        <w:numPr>
          <w:ilvl w:val="0"/>
          <w:numId w:val="1"/>
        </w:numPr>
        <w:shd w:val="clear" w:color="auto" w:fill="FFFFFF"/>
        <w:bidi/>
        <w:spacing w:before="60" w:after="0" w:line="360" w:lineRule="auto"/>
        <w:textAlignment w:val="baseline"/>
        <w:rPr>
          <w:rFonts w:ascii="Arial" w:eastAsia="Times New Roman" w:hAnsi="Arial" w:cs="Arial"/>
          <w:color w:val="1F1F1F"/>
          <w:sz w:val="28"/>
          <w:szCs w:val="28"/>
          <w:rtl/>
          <w:lang w:eastAsia="en-GB"/>
        </w:rPr>
      </w:pPr>
      <w:r w:rsidRPr="009004FE">
        <w:rPr>
          <w:rFonts w:ascii="Calibri" w:eastAsia="Times New Roman" w:hAnsi="Calibri" w:cs="Calibri"/>
          <w:b/>
          <w:bCs/>
          <w:color w:val="1F1F1F"/>
          <w:sz w:val="28"/>
          <w:szCs w:val="28"/>
          <w:rtl/>
          <w:lang w:eastAsia="en-GB"/>
        </w:rPr>
        <w:t>الضغط النفسي:</w:t>
      </w:r>
      <w:r w:rsidRPr="009004FE">
        <w:rPr>
          <w:rFonts w:ascii="Calibri" w:eastAsia="Times New Roman" w:hAnsi="Calibri" w:cs="Calibri"/>
          <w:color w:val="1F1F1F"/>
          <w:sz w:val="28"/>
          <w:szCs w:val="28"/>
          <w:rtl/>
          <w:lang w:eastAsia="en-GB"/>
        </w:rPr>
        <w:t xml:space="preserve"> يواجه المراهقون ضغوطاتٍ نفسيةً من مختلف الجوانب، مثل الدراسة والعلاقات الاجتماعية والتوقعات المستقبلية.</w:t>
      </w:r>
    </w:p>
    <w:p w14:paraId="50C63780" w14:textId="77777777" w:rsidR="009004FE" w:rsidRPr="009004FE" w:rsidRDefault="009004FE" w:rsidP="009004FE">
      <w:pPr>
        <w:numPr>
          <w:ilvl w:val="0"/>
          <w:numId w:val="1"/>
        </w:numPr>
        <w:shd w:val="clear" w:color="auto" w:fill="FFFFFF"/>
        <w:bidi/>
        <w:spacing w:after="0" w:line="360" w:lineRule="auto"/>
        <w:textAlignment w:val="baseline"/>
        <w:rPr>
          <w:rFonts w:ascii="Arial" w:eastAsia="Times New Roman" w:hAnsi="Arial" w:cs="Arial"/>
          <w:color w:val="1F1F1F"/>
          <w:sz w:val="28"/>
          <w:szCs w:val="28"/>
          <w:rtl/>
          <w:lang w:eastAsia="en-GB"/>
        </w:rPr>
      </w:pPr>
      <w:r w:rsidRPr="009004FE">
        <w:rPr>
          <w:rFonts w:ascii="Calibri" w:eastAsia="Times New Roman" w:hAnsi="Calibri" w:cs="Calibri"/>
          <w:b/>
          <w:bCs/>
          <w:color w:val="1F1F1F"/>
          <w:sz w:val="28"/>
          <w:szCs w:val="28"/>
          <w:rtl/>
          <w:lang w:eastAsia="en-GB"/>
        </w:rPr>
        <w:t>السلوكيات المُحاطة بالمخاطر:</w:t>
      </w:r>
      <w:r w:rsidRPr="009004FE">
        <w:rPr>
          <w:rFonts w:ascii="Calibri" w:eastAsia="Times New Roman" w:hAnsi="Calibri" w:cs="Calibri"/>
          <w:color w:val="1F1F1F"/>
          <w:sz w:val="28"/>
          <w:szCs w:val="28"/>
          <w:rtl/>
          <w:lang w:eastAsia="en-GB"/>
        </w:rPr>
        <w:t xml:space="preserve"> قد يُقدم بعض المراهقون على سلوكياتٍ مُحاطة بالمخاطر، مثل التدخين أو تعاطي المخدرات أو السلوكيات الجنسية المُبكرة.</w:t>
      </w:r>
    </w:p>
    <w:p w14:paraId="5F4C0343" w14:textId="77777777" w:rsidR="009004FE" w:rsidRPr="009004FE" w:rsidRDefault="009004FE" w:rsidP="009004FE">
      <w:pPr>
        <w:numPr>
          <w:ilvl w:val="0"/>
          <w:numId w:val="1"/>
        </w:numPr>
        <w:shd w:val="clear" w:color="auto" w:fill="FFFFFF"/>
        <w:bidi/>
        <w:spacing w:after="60" w:line="360" w:lineRule="auto"/>
        <w:textAlignment w:val="baseline"/>
        <w:rPr>
          <w:rFonts w:ascii="Arial" w:eastAsia="Times New Roman" w:hAnsi="Arial" w:cs="Arial"/>
          <w:color w:val="1F1F1F"/>
          <w:sz w:val="28"/>
          <w:szCs w:val="28"/>
          <w:rtl/>
          <w:lang w:eastAsia="en-GB"/>
        </w:rPr>
      </w:pPr>
      <w:r w:rsidRPr="009004FE">
        <w:rPr>
          <w:rFonts w:ascii="Calibri" w:eastAsia="Times New Roman" w:hAnsi="Calibri" w:cs="Calibri"/>
          <w:b/>
          <w:bCs/>
          <w:color w:val="1F1F1F"/>
          <w:sz w:val="28"/>
          <w:szCs w:val="28"/>
          <w:rtl/>
          <w:lang w:eastAsia="en-GB"/>
        </w:rPr>
        <w:t>المشكلات النفسية:</w:t>
      </w:r>
      <w:r w:rsidRPr="009004FE">
        <w:rPr>
          <w:rFonts w:ascii="Calibri" w:eastAsia="Times New Roman" w:hAnsi="Calibri" w:cs="Calibri"/>
          <w:color w:val="1F1F1F"/>
          <w:sz w:val="28"/>
          <w:szCs w:val="28"/>
          <w:rtl/>
          <w:lang w:eastAsia="en-GB"/>
        </w:rPr>
        <w:t xml:space="preserve"> قد يُعاني بعض المراهقون من مشكلاتٍ نفسيةٍ مثل القلق أو الاكتئاب.</w:t>
      </w:r>
    </w:p>
    <w:p w14:paraId="02261269" w14:textId="77777777" w:rsidR="009004FE" w:rsidRPr="009004FE" w:rsidRDefault="009004FE" w:rsidP="009004FE">
      <w:pPr>
        <w:shd w:val="clear" w:color="auto" w:fill="FFFFFF"/>
        <w:bidi/>
        <w:spacing w:before="60" w:after="0" w:line="360" w:lineRule="auto"/>
        <w:rPr>
          <w:rFonts w:ascii="Times New Roman" w:eastAsia="Times New Roman" w:hAnsi="Times New Roman" w:cs="Times New Roman"/>
          <w:sz w:val="24"/>
          <w:szCs w:val="24"/>
          <w:rtl/>
          <w:lang w:eastAsia="en-GB"/>
        </w:rPr>
      </w:pPr>
    </w:p>
    <w:p w14:paraId="099CFD4C" w14:textId="77777777" w:rsidR="009004FE" w:rsidRPr="009004FE" w:rsidRDefault="009004FE" w:rsidP="009004FE">
      <w:pPr>
        <w:shd w:val="clear" w:color="auto" w:fill="FFFFFF"/>
        <w:bidi/>
        <w:spacing w:after="0" w:line="360" w:lineRule="auto"/>
        <w:rPr>
          <w:rFonts w:ascii="Times New Roman" w:eastAsia="Times New Roman" w:hAnsi="Times New Roman" w:cs="Times New Roman"/>
          <w:sz w:val="24"/>
          <w:szCs w:val="24"/>
          <w:rtl/>
          <w:lang w:eastAsia="en-GB"/>
        </w:rPr>
      </w:pPr>
      <w:r w:rsidRPr="009004FE">
        <w:rPr>
          <w:rFonts w:ascii="Calibri" w:eastAsia="Times New Roman" w:hAnsi="Calibri" w:cs="Calibri"/>
          <w:b/>
          <w:bCs/>
          <w:color w:val="1F1F1F"/>
          <w:sz w:val="32"/>
          <w:szCs w:val="32"/>
          <w:rtl/>
          <w:lang w:eastAsia="en-GB"/>
        </w:rPr>
        <w:t>كيف اتعامل مع ابني المراهق؟</w:t>
      </w:r>
    </w:p>
    <w:p w14:paraId="66ADF419" w14:textId="77777777" w:rsidR="009004FE" w:rsidRPr="009004FE" w:rsidRDefault="009004FE" w:rsidP="009004FE">
      <w:pPr>
        <w:shd w:val="clear" w:color="auto" w:fill="FFFFFF"/>
        <w:bidi/>
        <w:spacing w:after="0" w:line="360" w:lineRule="auto"/>
        <w:rPr>
          <w:rFonts w:ascii="Times New Roman" w:eastAsia="Times New Roman" w:hAnsi="Times New Roman" w:cs="Times New Roman"/>
          <w:sz w:val="24"/>
          <w:szCs w:val="24"/>
          <w:rtl/>
          <w:lang w:eastAsia="en-GB"/>
        </w:rPr>
      </w:pPr>
    </w:p>
    <w:p w14:paraId="3A7A495A" w14:textId="77777777" w:rsidR="009004FE" w:rsidRPr="009004FE" w:rsidRDefault="009004FE" w:rsidP="009004FE">
      <w:pPr>
        <w:shd w:val="clear" w:color="auto" w:fill="FFFFFF"/>
        <w:bidi/>
        <w:spacing w:after="60" w:line="360" w:lineRule="auto"/>
        <w:rPr>
          <w:rFonts w:ascii="Times New Roman" w:eastAsia="Times New Roman" w:hAnsi="Times New Roman" w:cs="Times New Roman"/>
          <w:sz w:val="24"/>
          <w:szCs w:val="24"/>
          <w:rtl/>
          <w:lang w:eastAsia="en-GB"/>
        </w:rPr>
      </w:pPr>
      <w:r w:rsidRPr="009004FE">
        <w:rPr>
          <w:rFonts w:ascii="Calibri" w:eastAsia="Times New Roman" w:hAnsi="Calibri" w:cs="Calibri"/>
          <w:color w:val="1F1F1F"/>
          <w:sz w:val="28"/>
          <w:szCs w:val="28"/>
          <w:rtl/>
          <w:lang w:eastAsia="en-GB"/>
        </w:rPr>
        <w:t xml:space="preserve">يجب ان نفهم </w:t>
      </w:r>
      <w:r w:rsidRPr="009004FE">
        <w:rPr>
          <w:rFonts w:ascii="Calibri" w:eastAsia="Times New Roman" w:hAnsi="Calibri" w:cs="Calibri"/>
          <w:color w:val="000000"/>
          <w:sz w:val="28"/>
          <w:szCs w:val="28"/>
          <w:rtl/>
          <w:lang w:eastAsia="en-GB"/>
        </w:rPr>
        <w:t>ان مرحلة المراهقة مع ما تحمله من تغيرات وتقلبات هي مرحلة عمرية طبيعية يجب توقع حصولها و تقبلها. </w:t>
      </w:r>
    </w:p>
    <w:p w14:paraId="005CC9EE" w14:textId="77777777" w:rsidR="009004FE" w:rsidRPr="009004FE" w:rsidRDefault="009004FE" w:rsidP="009004FE">
      <w:pPr>
        <w:numPr>
          <w:ilvl w:val="0"/>
          <w:numId w:val="2"/>
        </w:numPr>
        <w:bidi/>
        <w:spacing w:after="0" w:line="360" w:lineRule="auto"/>
        <w:textAlignment w:val="baseline"/>
        <w:rPr>
          <w:rFonts w:ascii="Calibri" w:eastAsia="Times New Roman" w:hAnsi="Calibri" w:cs="Calibri"/>
          <w:color w:val="000000"/>
          <w:sz w:val="28"/>
          <w:szCs w:val="28"/>
          <w:rtl/>
          <w:lang w:eastAsia="en-GB"/>
        </w:rPr>
      </w:pPr>
      <w:r w:rsidRPr="009004FE">
        <w:rPr>
          <w:rFonts w:ascii="Calibri" w:eastAsia="Times New Roman" w:hAnsi="Calibri" w:cs="Calibri"/>
          <w:color w:val="000000"/>
          <w:sz w:val="28"/>
          <w:szCs w:val="28"/>
          <w:rtl/>
          <w:lang w:eastAsia="en-GB"/>
        </w:rPr>
        <w:lastRenderedPageBreak/>
        <w:t xml:space="preserve">يجب التعامل مع مرحلة البلوغ وظهور المميزات الجنسية للذكر او الانثى على انها امر ايجابي وتغيير طبيعي يدل على تمام الصحة، ويجب </w:t>
      </w:r>
      <w:r w:rsidRPr="009004FE">
        <w:rPr>
          <w:rFonts w:ascii="Arial" w:eastAsia="Times New Roman" w:hAnsi="Arial" w:cs="Arial"/>
          <w:color w:val="1F1F1F"/>
          <w:sz w:val="24"/>
          <w:szCs w:val="24"/>
          <w:shd w:val="clear" w:color="auto" w:fill="FFFFFF"/>
          <w:rtl/>
          <w:lang w:eastAsia="en-GB"/>
        </w:rPr>
        <w:t>ا</w:t>
      </w:r>
      <w:r w:rsidRPr="009004FE">
        <w:rPr>
          <w:rFonts w:ascii="Calibri" w:eastAsia="Times New Roman" w:hAnsi="Calibri" w:cs="Calibri"/>
          <w:color w:val="1F1F1F"/>
          <w:sz w:val="28"/>
          <w:szCs w:val="28"/>
          <w:shd w:val="clear" w:color="auto" w:fill="FFFFFF"/>
          <w:rtl/>
          <w:lang w:eastAsia="en-GB"/>
        </w:rPr>
        <w:t>لتحدث مع المراهق عن هذه  التغيرات التي يمر بها وطمأنته على أنها طبيعية</w:t>
      </w:r>
    </w:p>
    <w:p w14:paraId="02BB66D6" w14:textId="77777777" w:rsidR="009004FE" w:rsidRPr="009004FE" w:rsidRDefault="009004FE" w:rsidP="009004FE">
      <w:pPr>
        <w:numPr>
          <w:ilvl w:val="0"/>
          <w:numId w:val="2"/>
        </w:numPr>
        <w:bidi/>
        <w:spacing w:after="0" w:line="360" w:lineRule="auto"/>
        <w:textAlignment w:val="baseline"/>
        <w:rPr>
          <w:rFonts w:ascii="Calibri" w:eastAsia="Times New Roman" w:hAnsi="Calibri" w:cs="Calibri"/>
          <w:color w:val="000000"/>
          <w:sz w:val="28"/>
          <w:szCs w:val="28"/>
          <w:rtl/>
          <w:lang w:eastAsia="en-GB"/>
        </w:rPr>
      </w:pPr>
      <w:r w:rsidRPr="009004FE">
        <w:rPr>
          <w:rFonts w:ascii="Calibri" w:eastAsia="Times New Roman" w:hAnsi="Calibri" w:cs="Calibri"/>
          <w:color w:val="000000"/>
          <w:sz w:val="28"/>
          <w:szCs w:val="28"/>
          <w:rtl/>
          <w:lang w:eastAsia="en-GB"/>
        </w:rPr>
        <w:t>عدم السخرية من التغيرات الجسدية للمراهق حتى لو على سبيل المزاح لأنها يمكن أن تسبب ضررا نفسيا له</w:t>
      </w:r>
    </w:p>
    <w:p w14:paraId="6A64DC22" w14:textId="77777777" w:rsidR="009004FE" w:rsidRPr="009004FE" w:rsidRDefault="009004FE" w:rsidP="009004FE">
      <w:pPr>
        <w:numPr>
          <w:ilvl w:val="0"/>
          <w:numId w:val="2"/>
        </w:numPr>
        <w:bidi/>
        <w:spacing w:after="0" w:line="360" w:lineRule="auto"/>
        <w:textAlignment w:val="baseline"/>
        <w:rPr>
          <w:rFonts w:ascii="Calibri" w:eastAsia="Times New Roman" w:hAnsi="Calibri" w:cs="Calibri"/>
          <w:color w:val="1F1F1F"/>
          <w:sz w:val="32"/>
          <w:szCs w:val="32"/>
          <w:rtl/>
          <w:lang w:eastAsia="en-GB"/>
        </w:rPr>
      </w:pPr>
      <w:r w:rsidRPr="009004FE">
        <w:rPr>
          <w:rFonts w:ascii="Calibri" w:eastAsia="Times New Roman" w:hAnsi="Calibri" w:cs="Calibri"/>
          <w:color w:val="1F1F1F"/>
          <w:sz w:val="28"/>
          <w:szCs w:val="28"/>
          <w:shd w:val="clear" w:color="auto" w:fill="FFFFFF"/>
          <w:rtl/>
          <w:lang w:eastAsia="en-GB"/>
        </w:rPr>
        <w:t>قد يكون المراهق متقلب المزاج، لذا يجب التحلي بالصبر وتفهم المرحلة التي يمر بها.</w:t>
      </w:r>
    </w:p>
    <w:p w14:paraId="3A5DFC00" w14:textId="77777777" w:rsidR="009004FE" w:rsidRPr="009004FE" w:rsidRDefault="009004FE" w:rsidP="009004FE">
      <w:pPr>
        <w:numPr>
          <w:ilvl w:val="0"/>
          <w:numId w:val="2"/>
        </w:numPr>
        <w:shd w:val="clear" w:color="auto" w:fill="FFFFFF"/>
        <w:bidi/>
        <w:spacing w:after="0" w:line="360" w:lineRule="auto"/>
        <w:textAlignment w:val="baseline"/>
        <w:rPr>
          <w:rFonts w:ascii="Arial" w:eastAsia="Times New Roman" w:hAnsi="Arial" w:cs="Arial"/>
          <w:color w:val="1F1F1F"/>
          <w:sz w:val="28"/>
          <w:szCs w:val="28"/>
          <w:rtl/>
          <w:lang w:eastAsia="en-GB"/>
        </w:rPr>
      </w:pPr>
      <w:r w:rsidRPr="009004FE">
        <w:rPr>
          <w:rFonts w:ascii="Calibri" w:eastAsia="Times New Roman" w:hAnsi="Calibri" w:cs="Calibri"/>
          <w:color w:val="1F1F1F"/>
          <w:sz w:val="28"/>
          <w:szCs w:val="28"/>
          <w:shd w:val="clear" w:color="auto" w:fill="FFFFFF"/>
          <w:rtl/>
          <w:lang w:eastAsia="en-GB"/>
        </w:rPr>
        <w:t>تشجيع المراهق على اتباع نمط حياة صحي من خلال ممارسة الرياضة وتناول الطعام الصحي.</w:t>
      </w:r>
    </w:p>
    <w:p w14:paraId="429968FC" w14:textId="77777777" w:rsidR="009004FE" w:rsidRPr="009004FE" w:rsidRDefault="009004FE" w:rsidP="009004FE">
      <w:pPr>
        <w:numPr>
          <w:ilvl w:val="0"/>
          <w:numId w:val="2"/>
        </w:numPr>
        <w:shd w:val="clear" w:color="auto" w:fill="FFFFFF"/>
        <w:bidi/>
        <w:spacing w:after="0" w:line="360" w:lineRule="auto"/>
        <w:textAlignment w:val="baseline"/>
        <w:rPr>
          <w:rFonts w:ascii="Arial" w:eastAsia="Times New Roman" w:hAnsi="Arial" w:cs="Arial"/>
          <w:color w:val="1F1F1F"/>
          <w:sz w:val="28"/>
          <w:szCs w:val="28"/>
          <w:rtl/>
          <w:lang w:eastAsia="en-GB"/>
        </w:rPr>
      </w:pPr>
      <w:r w:rsidRPr="009004FE">
        <w:rPr>
          <w:rFonts w:ascii="Calibri" w:eastAsia="Times New Roman" w:hAnsi="Calibri" w:cs="Calibri"/>
          <w:color w:val="1F1F1F"/>
          <w:sz w:val="28"/>
          <w:szCs w:val="28"/>
          <w:shd w:val="clear" w:color="auto" w:fill="FFFFFF"/>
          <w:rtl/>
          <w:lang w:eastAsia="en-GB"/>
        </w:rPr>
        <w:t xml:space="preserve">خلق بيئة آمنة للمراهق من خلال جعله يشعر بالأمان داخل البيت ليتمكن من التعبير عن مشاعره بحرية </w:t>
      </w:r>
      <w:r w:rsidRPr="009004FE">
        <w:rPr>
          <w:rFonts w:ascii="Calibri" w:eastAsia="Times New Roman" w:hAnsi="Calibri" w:cs="Calibri"/>
          <w:color w:val="1F1F1F"/>
          <w:sz w:val="28"/>
          <w:szCs w:val="28"/>
          <w:rtl/>
          <w:lang w:eastAsia="en-GB"/>
        </w:rPr>
        <w:t>وأن نحرص على التواصل المفتوح معه ، وأن نصغي إليه باهتمامٍ ودون قيود.</w:t>
      </w:r>
    </w:p>
    <w:p w14:paraId="125D7559" w14:textId="77777777" w:rsidR="009004FE" w:rsidRPr="009004FE" w:rsidRDefault="009004FE" w:rsidP="009004FE">
      <w:pPr>
        <w:numPr>
          <w:ilvl w:val="0"/>
          <w:numId w:val="2"/>
        </w:numPr>
        <w:shd w:val="clear" w:color="auto" w:fill="FFFFFF"/>
        <w:bidi/>
        <w:spacing w:after="0" w:line="360" w:lineRule="auto"/>
        <w:textAlignment w:val="baseline"/>
        <w:rPr>
          <w:rFonts w:ascii="Arial" w:eastAsia="Times New Roman" w:hAnsi="Arial" w:cs="Arial"/>
          <w:color w:val="1F1F1F"/>
          <w:sz w:val="28"/>
          <w:szCs w:val="28"/>
          <w:rtl/>
          <w:lang w:eastAsia="en-GB"/>
        </w:rPr>
      </w:pPr>
      <w:r w:rsidRPr="009004FE">
        <w:rPr>
          <w:rFonts w:ascii="Calibri" w:eastAsia="Times New Roman" w:hAnsi="Calibri" w:cs="Calibri"/>
          <w:color w:val="1F1F1F"/>
          <w:sz w:val="28"/>
          <w:szCs w:val="28"/>
          <w:shd w:val="clear" w:color="auto" w:fill="FFFFFF"/>
          <w:rtl/>
          <w:lang w:eastAsia="en-GB"/>
        </w:rPr>
        <w:t>تجنب المقارنة حيث أن كل مراهق يمر بالتغيرات بشكل مختلف.</w:t>
      </w:r>
    </w:p>
    <w:p w14:paraId="266B9D18" w14:textId="77777777" w:rsidR="009004FE" w:rsidRPr="009004FE" w:rsidRDefault="009004FE" w:rsidP="009004FE">
      <w:pPr>
        <w:numPr>
          <w:ilvl w:val="0"/>
          <w:numId w:val="2"/>
        </w:numPr>
        <w:shd w:val="clear" w:color="auto" w:fill="FFFFFF"/>
        <w:bidi/>
        <w:spacing w:after="0" w:line="360" w:lineRule="auto"/>
        <w:textAlignment w:val="baseline"/>
        <w:rPr>
          <w:rFonts w:ascii="Arial" w:eastAsia="Times New Roman" w:hAnsi="Arial" w:cs="Arial"/>
          <w:color w:val="1F1F1F"/>
          <w:sz w:val="24"/>
          <w:szCs w:val="24"/>
          <w:rtl/>
          <w:lang w:eastAsia="en-GB"/>
        </w:rPr>
      </w:pPr>
      <w:r w:rsidRPr="009004FE">
        <w:rPr>
          <w:rFonts w:ascii="Arial" w:eastAsia="Times New Roman" w:hAnsi="Arial" w:cs="Arial"/>
          <w:b/>
          <w:bCs/>
          <w:color w:val="1F1F1F"/>
          <w:sz w:val="24"/>
          <w:szCs w:val="24"/>
          <w:shd w:val="clear" w:color="auto" w:fill="FFFFFF"/>
          <w:rtl/>
          <w:lang w:eastAsia="en-GB"/>
        </w:rPr>
        <w:t>ا</w:t>
      </w:r>
      <w:r w:rsidRPr="009004FE">
        <w:rPr>
          <w:rFonts w:ascii="Calibri" w:eastAsia="Times New Roman" w:hAnsi="Calibri" w:cs="Calibri"/>
          <w:color w:val="1F1F1F"/>
          <w:sz w:val="28"/>
          <w:szCs w:val="28"/>
          <w:shd w:val="clear" w:color="auto" w:fill="FFFFFF"/>
          <w:rtl/>
          <w:lang w:eastAsia="en-GB"/>
        </w:rPr>
        <w:t>لتعامل مع المراهق باحترام حتى لو كان هناك اختلاف في الرأي.</w:t>
      </w:r>
    </w:p>
    <w:p w14:paraId="09765952" w14:textId="77777777" w:rsidR="009004FE" w:rsidRPr="009004FE" w:rsidRDefault="009004FE" w:rsidP="009004FE">
      <w:pPr>
        <w:numPr>
          <w:ilvl w:val="0"/>
          <w:numId w:val="2"/>
        </w:numPr>
        <w:shd w:val="clear" w:color="auto" w:fill="FFFFFF"/>
        <w:bidi/>
        <w:spacing w:after="0" w:line="360" w:lineRule="auto"/>
        <w:textAlignment w:val="baseline"/>
        <w:rPr>
          <w:rFonts w:ascii="Arial" w:eastAsia="Times New Roman" w:hAnsi="Arial" w:cs="Arial"/>
          <w:color w:val="1F1F1F"/>
          <w:sz w:val="28"/>
          <w:szCs w:val="28"/>
          <w:rtl/>
          <w:lang w:eastAsia="en-GB"/>
        </w:rPr>
      </w:pPr>
      <w:r w:rsidRPr="009004FE">
        <w:rPr>
          <w:rFonts w:ascii="Calibri" w:eastAsia="Times New Roman" w:hAnsi="Calibri" w:cs="Calibri"/>
          <w:color w:val="1F1F1F"/>
          <w:sz w:val="28"/>
          <w:szCs w:val="28"/>
          <w:shd w:val="clear" w:color="auto" w:fill="FFFFFF"/>
          <w:rtl/>
          <w:lang w:eastAsia="en-GB"/>
        </w:rPr>
        <w:t>تذكر أن المراهقة مرحلة مؤقتة وسيصبح المراهق بالغًا مسؤولًا عن نفسه.</w:t>
      </w:r>
    </w:p>
    <w:p w14:paraId="1C4D49BA" w14:textId="77777777" w:rsidR="009004FE" w:rsidRPr="009004FE" w:rsidRDefault="009004FE" w:rsidP="009004FE">
      <w:pPr>
        <w:numPr>
          <w:ilvl w:val="0"/>
          <w:numId w:val="2"/>
        </w:numPr>
        <w:bidi/>
        <w:spacing w:after="0" w:line="360" w:lineRule="auto"/>
        <w:textAlignment w:val="baseline"/>
        <w:rPr>
          <w:rFonts w:ascii="Calibri" w:eastAsia="Times New Roman" w:hAnsi="Calibri" w:cs="Calibri"/>
          <w:color w:val="000000"/>
          <w:sz w:val="28"/>
          <w:szCs w:val="28"/>
          <w:rtl/>
          <w:lang w:eastAsia="en-GB"/>
        </w:rPr>
      </w:pPr>
      <w:r w:rsidRPr="009004FE">
        <w:rPr>
          <w:rFonts w:ascii="Calibri" w:eastAsia="Times New Roman" w:hAnsi="Calibri" w:cs="Calibri"/>
          <w:color w:val="000000"/>
          <w:sz w:val="28"/>
          <w:szCs w:val="28"/>
          <w:rtl/>
          <w:lang w:eastAsia="en-GB"/>
        </w:rPr>
        <w:t>يجب دعم المراهقين وفهم المخاطر والتحديات النفسية والاجتماعية الممكن حصولها لهم ومساعدتهم على تجاوزها و</w:t>
      </w:r>
      <w:r w:rsidRPr="009004FE">
        <w:rPr>
          <w:rFonts w:ascii="Calibri" w:eastAsia="Times New Roman" w:hAnsi="Calibri" w:cs="Calibri"/>
          <w:color w:val="1F1F1F"/>
          <w:sz w:val="28"/>
          <w:szCs w:val="28"/>
          <w:rtl/>
          <w:lang w:eastAsia="en-GB"/>
        </w:rPr>
        <w:t>اتّخاذ قراراتٍ سليمة.</w:t>
      </w:r>
    </w:p>
    <w:p w14:paraId="5C121B1E" w14:textId="77777777" w:rsidR="009004FE" w:rsidRPr="009004FE" w:rsidRDefault="009004FE" w:rsidP="009004FE">
      <w:pPr>
        <w:numPr>
          <w:ilvl w:val="0"/>
          <w:numId w:val="2"/>
        </w:numPr>
        <w:shd w:val="clear" w:color="auto" w:fill="FFFFFF"/>
        <w:bidi/>
        <w:spacing w:after="0" w:line="360" w:lineRule="auto"/>
        <w:textAlignment w:val="baseline"/>
        <w:rPr>
          <w:rFonts w:ascii="Arial" w:eastAsia="Times New Roman" w:hAnsi="Arial" w:cs="Arial"/>
          <w:color w:val="1F1F1F"/>
          <w:sz w:val="28"/>
          <w:szCs w:val="28"/>
          <w:rtl/>
          <w:lang w:eastAsia="en-GB"/>
        </w:rPr>
      </w:pPr>
      <w:r w:rsidRPr="009004FE">
        <w:rPr>
          <w:rFonts w:ascii="Calibri" w:eastAsia="Times New Roman" w:hAnsi="Calibri" w:cs="Calibri"/>
          <w:color w:val="1F1F1F"/>
          <w:sz w:val="28"/>
          <w:szCs w:val="28"/>
          <w:rtl/>
          <w:lang w:eastAsia="en-GB"/>
        </w:rPr>
        <w:t>يجب على الوالدين تقديم التوجيه اللازم للمراهقين حول مختلف جوانب الحياة، مثل العلاقات الاجتماعية والمسؤوليات الشخصية.</w:t>
      </w:r>
    </w:p>
    <w:p w14:paraId="3DA730BB" w14:textId="77777777" w:rsidR="009004FE" w:rsidRPr="009004FE" w:rsidRDefault="009004FE" w:rsidP="009004FE">
      <w:pPr>
        <w:numPr>
          <w:ilvl w:val="0"/>
          <w:numId w:val="2"/>
        </w:numPr>
        <w:bidi/>
        <w:spacing w:after="0" w:line="360" w:lineRule="auto"/>
        <w:textAlignment w:val="baseline"/>
        <w:rPr>
          <w:rFonts w:ascii="Calibri" w:eastAsia="Times New Roman" w:hAnsi="Calibri" w:cs="Calibri"/>
          <w:color w:val="000000"/>
          <w:sz w:val="28"/>
          <w:szCs w:val="28"/>
          <w:rtl/>
          <w:lang w:eastAsia="en-GB"/>
        </w:rPr>
      </w:pPr>
      <w:r w:rsidRPr="009004FE">
        <w:rPr>
          <w:rFonts w:ascii="Calibri" w:eastAsia="Times New Roman" w:hAnsi="Calibri" w:cs="Calibri"/>
          <w:color w:val="374151"/>
          <w:sz w:val="28"/>
          <w:szCs w:val="28"/>
          <w:rtl/>
          <w:lang w:eastAsia="en-GB"/>
        </w:rPr>
        <w:t>يجب تعزيز طرق التكيف الإيجابي لدى الشباب بصورة عامة، وعند أولئك الذين يعانون من الأمراض المزمنة أو تحديات أخرى بصورة خاصة</w:t>
      </w:r>
    </w:p>
    <w:p w14:paraId="52053FD0" w14:textId="77777777" w:rsidR="009004FE" w:rsidRPr="009004FE" w:rsidRDefault="009004FE" w:rsidP="009004FE">
      <w:pPr>
        <w:shd w:val="clear" w:color="auto" w:fill="FFFFFF"/>
        <w:bidi/>
        <w:spacing w:before="240" w:after="240" w:line="360" w:lineRule="auto"/>
        <w:rPr>
          <w:rFonts w:ascii="Times New Roman" w:eastAsia="Times New Roman" w:hAnsi="Times New Roman" w:cs="Times New Roman"/>
          <w:sz w:val="24"/>
          <w:szCs w:val="24"/>
          <w:rtl/>
          <w:lang w:eastAsia="en-GB"/>
        </w:rPr>
      </w:pPr>
      <w:r w:rsidRPr="009004FE">
        <w:rPr>
          <w:rFonts w:ascii="Calibri" w:eastAsia="Times New Roman" w:hAnsi="Calibri" w:cs="Calibri"/>
          <w:color w:val="1F1F1F"/>
          <w:sz w:val="28"/>
          <w:szCs w:val="28"/>
          <w:rtl/>
          <w:lang w:eastAsia="en-GB"/>
        </w:rPr>
        <w:t>تُعدّ مرحلة المراهقة رحلةً مليئةً بالتحديات والتغييرات، لكنّها تُشكّل أيضًا فرصةً للنموّ والتطور. </w:t>
      </w:r>
    </w:p>
    <w:p w14:paraId="321E91CD" w14:textId="77777777" w:rsidR="00DA1F49" w:rsidRDefault="00DA1F49" w:rsidP="009004FE">
      <w:pPr>
        <w:bidi/>
        <w:spacing w:line="360" w:lineRule="auto"/>
      </w:pPr>
    </w:p>
    <w:sectPr w:rsidR="00DA1F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38C"/>
    <w:multiLevelType w:val="multilevel"/>
    <w:tmpl w:val="2222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4E569D"/>
    <w:multiLevelType w:val="multilevel"/>
    <w:tmpl w:val="33B4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FE"/>
    <w:rsid w:val="009004FE"/>
    <w:rsid w:val="00DA1F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1B3C0"/>
  <w15:chartTrackingRefBased/>
  <w15:docId w15:val="{B7CB00EA-AFAF-49F8-980D-EC41F8EC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004F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04F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004F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81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2024-02-12T14:46:00Z</dcterms:created>
  <dcterms:modified xsi:type="dcterms:W3CDTF">2024-02-12T14:47:00Z</dcterms:modified>
</cp:coreProperties>
</file>