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219E" w:rsidRPr="0060694F" w:rsidRDefault="00A66BEE" w:rsidP="0060694F">
      <w:pPr>
        <w:bidi/>
        <w:jc w:val="center"/>
        <w:rPr>
          <w:rFonts w:cstheme="minorHAnsi"/>
          <w:color w:val="FF0000"/>
          <w:sz w:val="32"/>
          <w:szCs w:val="32"/>
          <w:rtl/>
        </w:rPr>
      </w:pPr>
      <w:r w:rsidRPr="0060694F">
        <w:rPr>
          <w:rFonts w:cstheme="minorHAnsi"/>
          <w:color w:val="FF0000"/>
          <w:sz w:val="32"/>
          <w:szCs w:val="32"/>
          <w:rtl/>
        </w:rPr>
        <w:t xml:space="preserve">التثقيف الصحي </w:t>
      </w:r>
    </w:p>
    <w:p w:rsidR="00FD760F" w:rsidRPr="0060694F" w:rsidRDefault="00FD760F" w:rsidP="0060694F">
      <w:pPr>
        <w:bidi/>
        <w:jc w:val="center"/>
        <w:rPr>
          <w:rFonts w:cstheme="minorHAnsi"/>
          <w:color w:val="FF0000"/>
          <w:sz w:val="24"/>
          <w:szCs w:val="24"/>
          <w:rtl/>
        </w:rPr>
      </w:pPr>
      <w:r w:rsidRPr="0060694F">
        <w:rPr>
          <w:rFonts w:cstheme="minorHAnsi" w:hint="cs"/>
          <w:color w:val="FF0000"/>
          <w:sz w:val="24"/>
          <w:szCs w:val="24"/>
          <w:rtl/>
        </w:rPr>
        <w:t>الدكتور عبدالسلام صالح سلطان</w:t>
      </w:r>
    </w:p>
    <w:p w:rsidR="0060694F" w:rsidRDefault="00FD760F" w:rsidP="00FD760F">
      <w:pPr>
        <w:bidi/>
        <w:rPr>
          <w:rFonts w:cstheme="minorHAnsi"/>
          <w:sz w:val="24"/>
          <w:szCs w:val="24"/>
          <w:rtl/>
        </w:rPr>
      </w:pPr>
      <w:r>
        <w:rPr>
          <w:rFonts w:cstheme="minorHAnsi" w:hint="cs"/>
          <w:sz w:val="24"/>
          <w:szCs w:val="24"/>
          <w:rtl/>
        </w:rPr>
        <w:t>الرعاية الصحية في الوقت الحاضر معقد</w:t>
      </w:r>
      <w:r w:rsidR="0060694F">
        <w:rPr>
          <w:rFonts w:cstheme="minorHAnsi" w:hint="cs"/>
          <w:sz w:val="24"/>
          <w:szCs w:val="24"/>
          <w:rtl/>
        </w:rPr>
        <w:t>ة</w:t>
      </w:r>
      <w:r>
        <w:rPr>
          <w:rFonts w:cstheme="minorHAnsi" w:hint="cs"/>
          <w:sz w:val="24"/>
          <w:szCs w:val="24"/>
          <w:rtl/>
        </w:rPr>
        <w:t xml:space="preserve"> ونحتاج إلى مشاركة المريض وتثقيفة ليكون عضوًا بالفريق الصحي المعالج </w:t>
      </w:r>
    </w:p>
    <w:p w:rsidR="00730E0D" w:rsidRDefault="00FD760F" w:rsidP="0060694F">
      <w:pPr>
        <w:bidi/>
        <w:rPr>
          <w:rFonts w:cstheme="minorHAnsi"/>
          <w:sz w:val="24"/>
          <w:szCs w:val="24"/>
        </w:rPr>
      </w:pPr>
      <w:r>
        <w:rPr>
          <w:rFonts w:cstheme="minorHAnsi" w:hint="cs"/>
          <w:sz w:val="24"/>
          <w:szCs w:val="24"/>
          <w:rtl/>
        </w:rPr>
        <w:t xml:space="preserve">ويعرف التثقيف الصحي: </w:t>
      </w:r>
      <w:r w:rsidR="00A66BEE" w:rsidRPr="0065219E">
        <w:rPr>
          <w:rFonts w:cstheme="minorHAnsi"/>
          <w:sz w:val="24"/>
          <w:szCs w:val="24"/>
          <w:rtl/>
        </w:rPr>
        <w:t xml:space="preserve"> القدرة على الحصول على معلومات الرعاية الصحية وقراءتها وفهمها واستخدامها من أجل اتخاذ القرارات الصحية المناسبة وا</w:t>
      </w:r>
      <w:r w:rsidR="00280F01" w:rsidRPr="0065219E">
        <w:rPr>
          <w:rFonts w:cstheme="minorHAnsi"/>
          <w:sz w:val="24"/>
          <w:szCs w:val="24"/>
          <w:rtl/>
        </w:rPr>
        <w:t xml:space="preserve">تباع التعليمات الخاصة بالعلاج. </w:t>
      </w:r>
      <w:r w:rsidR="00127085">
        <w:rPr>
          <w:rFonts w:cstheme="minorHAnsi"/>
          <w:sz w:val="24"/>
          <w:szCs w:val="24"/>
        </w:rPr>
        <w:t>2004 IOM</w:t>
      </w:r>
    </w:p>
    <w:p w:rsidR="00127085" w:rsidRPr="00127085" w:rsidRDefault="00127085" w:rsidP="006257F5">
      <w:pPr>
        <w:bidi/>
        <w:rPr>
          <w:rFonts w:cstheme="minorHAnsi"/>
          <w:sz w:val="24"/>
          <w:szCs w:val="24"/>
        </w:rPr>
      </w:pPr>
      <w:r>
        <w:rPr>
          <w:rFonts w:cs="Calibri" w:hint="cs"/>
          <w:sz w:val="24"/>
          <w:szCs w:val="24"/>
          <w:rtl/>
          <w:lang w:bidi="ar-IQ"/>
        </w:rPr>
        <w:t>م</w:t>
      </w:r>
      <w:r w:rsidRPr="00127085">
        <w:rPr>
          <w:rFonts w:cs="Calibri"/>
          <w:sz w:val="24"/>
          <w:szCs w:val="24"/>
          <w:rtl/>
        </w:rPr>
        <w:t>حو الأمية الصحية الشخصية</w:t>
      </w:r>
      <w:r>
        <w:rPr>
          <w:rFonts w:cs="Calibri" w:hint="cs"/>
          <w:sz w:val="24"/>
          <w:szCs w:val="24"/>
          <w:rtl/>
        </w:rPr>
        <w:t>:</w:t>
      </w:r>
      <w:r w:rsidRPr="00127085">
        <w:rPr>
          <w:rFonts w:cs="Calibri"/>
          <w:sz w:val="24"/>
          <w:szCs w:val="24"/>
          <w:rtl/>
        </w:rPr>
        <w:t xml:space="preserve"> </w:t>
      </w:r>
      <w:r>
        <w:rPr>
          <w:rFonts w:cs="Calibri" w:hint="cs"/>
          <w:sz w:val="24"/>
          <w:szCs w:val="24"/>
          <w:rtl/>
        </w:rPr>
        <w:t>المستوى الذي</w:t>
      </w:r>
      <w:r w:rsidRPr="00127085">
        <w:rPr>
          <w:rFonts w:cs="Calibri"/>
          <w:sz w:val="24"/>
          <w:szCs w:val="24"/>
          <w:rtl/>
        </w:rPr>
        <w:t xml:space="preserve"> يتمتع بها الأفراد بالقدرة على </w:t>
      </w:r>
      <w:r w:rsidR="00A6055E">
        <w:rPr>
          <w:rFonts w:cs="Calibri" w:hint="cs"/>
          <w:sz w:val="24"/>
          <w:szCs w:val="24"/>
          <w:rtl/>
          <w:lang w:bidi="ar-IQ"/>
        </w:rPr>
        <w:t>ايجاد</w:t>
      </w:r>
      <w:r w:rsidRPr="00127085">
        <w:rPr>
          <w:rFonts w:cs="Calibri"/>
          <w:sz w:val="24"/>
          <w:szCs w:val="24"/>
          <w:rtl/>
        </w:rPr>
        <w:t xml:space="preserve"> المعلومات والخدمات وفهمها واستخدامها لإ</w:t>
      </w:r>
      <w:r w:rsidR="00A6055E">
        <w:rPr>
          <w:rFonts w:cs="Calibri" w:hint="cs"/>
          <w:sz w:val="24"/>
          <w:szCs w:val="24"/>
          <w:rtl/>
          <w:lang w:bidi="ar-IQ"/>
        </w:rPr>
        <w:t>تخاذ</w:t>
      </w:r>
      <w:r w:rsidRPr="00127085">
        <w:rPr>
          <w:rFonts w:cs="Calibri"/>
          <w:sz w:val="24"/>
          <w:szCs w:val="24"/>
          <w:rtl/>
        </w:rPr>
        <w:t xml:space="preserve"> القرارات والإجراءات المتعلقة بالصحة لأنفسهم وللآخرين</w:t>
      </w:r>
      <w:r w:rsidRPr="00127085">
        <w:rPr>
          <w:rFonts w:cstheme="minorHAnsi"/>
          <w:sz w:val="24"/>
          <w:szCs w:val="24"/>
        </w:rPr>
        <w:t>.</w:t>
      </w:r>
      <w:r w:rsidR="006257F5">
        <w:rPr>
          <w:rFonts w:cstheme="minorHAnsi" w:hint="cs"/>
          <w:sz w:val="24"/>
          <w:szCs w:val="24"/>
          <w:rtl/>
        </w:rPr>
        <w:t xml:space="preserve"> </w:t>
      </w:r>
      <w:r w:rsidR="006257F5">
        <w:rPr>
          <w:rFonts w:cstheme="minorHAnsi"/>
          <w:sz w:val="24"/>
          <w:szCs w:val="24"/>
        </w:rPr>
        <w:t>CDC 2020</w:t>
      </w:r>
    </w:p>
    <w:p w:rsidR="00127085" w:rsidRDefault="00127085" w:rsidP="00A6055E">
      <w:pPr>
        <w:bidi/>
        <w:rPr>
          <w:rFonts w:cs="Calibri"/>
          <w:sz w:val="24"/>
          <w:szCs w:val="24"/>
          <w:rtl/>
        </w:rPr>
      </w:pPr>
      <w:r w:rsidRPr="00127085">
        <w:rPr>
          <w:rFonts w:cs="Calibri"/>
          <w:sz w:val="24"/>
          <w:szCs w:val="24"/>
          <w:rtl/>
        </w:rPr>
        <w:t>محو الأمية الصحية ال</w:t>
      </w:r>
      <w:r>
        <w:rPr>
          <w:rFonts w:cs="Calibri" w:hint="cs"/>
          <w:sz w:val="24"/>
          <w:szCs w:val="24"/>
          <w:rtl/>
        </w:rPr>
        <w:t>مؤسساتية:</w:t>
      </w:r>
      <w:r w:rsidRPr="00127085">
        <w:rPr>
          <w:rFonts w:cs="Calibri"/>
          <w:sz w:val="24"/>
          <w:szCs w:val="24"/>
          <w:rtl/>
        </w:rPr>
        <w:t xml:space="preserve"> الدرجة التي ت</w:t>
      </w:r>
      <w:r w:rsidR="00005788">
        <w:rPr>
          <w:rFonts w:cs="Calibri" w:hint="cs"/>
          <w:sz w:val="24"/>
          <w:szCs w:val="24"/>
          <w:rtl/>
          <w:lang w:bidi="ar-IQ"/>
        </w:rPr>
        <w:t>ُ</w:t>
      </w:r>
      <w:r w:rsidRPr="00127085">
        <w:rPr>
          <w:rFonts w:cs="Calibri"/>
          <w:sz w:val="24"/>
          <w:szCs w:val="24"/>
          <w:rtl/>
        </w:rPr>
        <w:t xml:space="preserve">مكن المنظمات </w:t>
      </w:r>
      <w:bookmarkStart w:id="0" w:name="_GoBack"/>
      <w:bookmarkEnd w:id="0"/>
      <w:r w:rsidRPr="00127085">
        <w:rPr>
          <w:rFonts w:cs="Calibri"/>
          <w:sz w:val="24"/>
          <w:szCs w:val="24"/>
          <w:rtl/>
        </w:rPr>
        <w:t>الأفراد بشكل منصف من العثور على المعلومات والخدمات وفهمها واستخدامها لإ</w:t>
      </w:r>
      <w:r w:rsidR="00A6055E">
        <w:rPr>
          <w:rFonts w:cs="Calibri" w:hint="cs"/>
          <w:sz w:val="24"/>
          <w:szCs w:val="24"/>
          <w:rtl/>
        </w:rPr>
        <w:t>تخاذ</w:t>
      </w:r>
      <w:r w:rsidRPr="00127085">
        <w:rPr>
          <w:rFonts w:cs="Calibri"/>
          <w:sz w:val="24"/>
          <w:szCs w:val="24"/>
          <w:rtl/>
        </w:rPr>
        <w:t xml:space="preserve"> القرارات والإجراءات المتعلقة بالصحة لأنفسهم وللآخرين.</w:t>
      </w:r>
      <w:r w:rsidR="006257F5">
        <w:rPr>
          <w:rFonts w:cs="Calibri"/>
          <w:sz w:val="24"/>
          <w:szCs w:val="24"/>
        </w:rPr>
        <w:t xml:space="preserve"> </w:t>
      </w:r>
      <w:r w:rsidR="006257F5">
        <w:rPr>
          <w:rFonts w:cstheme="minorHAnsi"/>
          <w:sz w:val="24"/>
          <w:szCs w:val="24"/>
        </w:rPr>
        <w:t>CDC 2020</w:t>
      </w:r>
    </w:p>
    <w:p w:rsidR="00F17B83" w:rsidRDefault="00F17B83" w:rsidP="00FD760F">
      <w:pPr>
        <w:bidi/>
        <w:rPr>
          <w:rFonts w:cs="Calibri"/>
          <w:sz w:val="24"/>
          <w:szCs w:val="24"/>
          <w:rtl/>
        </w:rPr>
      </w:pPr>
      <w:r>
        <w:rPr>
          <w:rFonts w:cs="Calibri" w:hint="cs"/>
          <w:sz w:val="24"/>
          <w:szCs w:val="24"/>
          <w:rtl/>
        </w:rPr>
        <w:t>تشير الدراسات أن المريض</w:t>
      </w:r>
      <w:r w:rsidR="00974669">
        <w:rPr>
          <w:rFonts w:cs="Calibri" w:hint="cs"/>
          <w:sz w:val="24"/>
          <w:szCs w:val="24"/>
          <w:rtl/>
        </w:rPr>
        <w:t xml:space="preserve"> في كل زيارة</w:t>
      </w:r>
      <w:r>
        <w:rPr>
          <w:rFonts w:cs="Calibri" w:hint="cs"/>
          <w:sz w:val="24"/>
          <w:szCs w:val="24"/>
          <w:rtl/>
        </w:rPr>
        <w:t xml:space="preserve"> يريد أن يعرف</w:t>
      </w:r>
      <w:r w:rsidR="0060694F">
        <w:rPr>
          <w:rFonts w:cs="Calibri" w:hint="cs"/>
          <w:sz w:val="24"/>
          <w:szCs w:val="24"/>
          <w:rtl/>
        </w:rPr>
        <w:t xml:space="preserve"> ما يأتي</w:t>
      </w:r>
      <w:r w:rsidR="00FD760F">
        <w:rPr>
          <w:rFonts w:cs="Calibri" w:hint="cs"/>
          <w:sz w:val="24"/>
          <w:szCs w:val="24"/>
          <w:rtl/>
        </w:rPr>
        <w:t>، لذلك على الطبيب أن يجب عن الأسئلة الآتية وإن لم يذكرها المريض:</w:t>
      </w:r>
    </w:p>
    <w:p w:rsidR="00F17B83" w:rsidRPr="00F17B83" w:rsidRDefault="00F17B83" w:rsidP="00F17B83">
      <w:pPr>
        <w:pStyle w:val="ListParagraph"/>
        <w:numPr>
          <w:ilvl w:val="0"/>
          <w:numId w:val="1"/>
        </w:numPr>
        <w:bidi/>
        <w:rPr>
          <w:rFonts w:cstheme="minorHAnsi"/>
          <w:sz w:val="24"/>
          <w:szCs w:val="24"/>
        </w:rPr>
      </w:pPr>
      <w:r>
        <w:rPr>
          <w:rFonts w:cs="Calibri" w:hint="cs"/>
          <w:sz w:val="24"/>
          <w:szCs w:val="24"/>
          <w:rtl/>
        </w:rPr>
        <w:t xml:space="preserve">ما الذي حدث؟ ما المشكلة التي يعاني منها؟ </w:t>
      </w:r>
      <w:r>
        <w:rPr>
          <w:rFonts w:cs="Calibri"/>
          <w:sz w:val="24"/>
          <w:szCs w:val="24"/>
        </w:rPr>
        <w:t xml:space="preserve">  </w:t>
      </w:r>
      <w:r>
        <w:rPr>
          <w:rFonts w:cs="Calibri" w:hint="cs"/>
          <w:sz w:val="24"/>
          <w:szCs w:val="24"/>
          <w:rtl/>
          <w:lang w:bidi="ar-IQ"/>
        </w:rPr>
        <w:t xml:space="preserve"> ولسان حال المريض لم يعطني الطبيب الوقت الكافي لأفهم ما المشكلة...</w:t>
      </w:r>
    </w:p>
    <w:p w:rsidR="00F17B83" w:rsidRPr="00F17B83" w:rsidRDefault="00F17B83" w:rsidP="00F17B83">
      <w:pPr>
        <w:pStyle w:val="ListParagraph"/>
        <w:numPr>
          <w:ilvl w:val="0"/>
          <w:numId w:val="1"/>
        </w:numPr>
        <w:bidi/>
        <w:rPr>
          <w:rFonts w:cstheme="minorHAnsi"/>
          <w:sz w:val="24"/>
          <w:szCs w:val="24"/>
        </w:rPr>
      </w:pPr>
      <w:r>
        <w:rPr>
          <w:rFonts w:cs="Calibri" w:hint="cs"/>
          <w:sz w:val="24"/>
          <w:szCs w:val="24"/>
          <w:rtl/>
        </w:rPr>
        <w:t>ما الذي احتاجه لمساعدة نفسي؟ لذلك لا يعرف المريض ما الحل المناسب للمشكلة التي لم يفهمها!!</w:t>
      </w:r>
    </w:p>
    <w:p w:rsidR="006257F5" w:rsidRPr="006257F5" w:rsidRDefault="00F17B83" w:rsidP="006257F5">
      <w:pPr>
        <w:pStyle w:val="ListParagraph"/>
        <w:numPr>
          <w:ilvl w:val="0"/>
          <w:numId w:val="1"/>
        </w:numPr>
        <w:bidi/>
        <w:rPr>
          <w:rFonts w:cstheme="minorHAnsi"/>
          <w:sz w:val="24"/>
          <w:szCs w:val="24"/>
        </w:rPr>
      </w:pPr>
      <w:r>
        <w:rPr>
          <w:rFonts w:cs="Calibri" w:hint="cs"/>
          <w:sz w:val="24"/>
          <w:szCs w:val="24"/>
          <w:rtl/>
        </w:rPr>
        <w:t xml:space="preserve">لماذا من الضروري أن اتخذ هذا الإجراء؟ لماذا احتاج هذه المساعدة؟ </w:t>
      </w:r>
      <w:r w:rsidR="00F0474B">
        <w:rPr>
          <w:rFonts w:cs="Calibri" w:hint="cs"/>
          <w:sz w:val="24"/>
          <w:szCs w:val="24"/>
          <w:rtl/>
        </w:rPr>
        <w:t>لذلك لا يقدر أهمية الإجراء الذي يصفه له الطبيب، مثل أن 92% من المرضى المصابين بالضغط لا يتناولون العلاج!!!</w:t>
      </w:r>
    </w:p>
    <w:p w:rsidR="006257F5" w:rsidRPr="0060694F" w:rsidRDefault="0060694F" w:rsidP="0060694F">
      <w:pPr>
        <w:bidi/>
        <w:rPr>
          <w:rFonts w:cstheme="minorHAnsi"/>
          <w:color w:val="FF0000"/>
          <w:sz w:val="24"/>
          <w:szCs w:val="24"/>
          <w:rtl/>
          <w:lang w:bidi="ar-IQ"/>
        </w:rPr>
      </w:pPr>
      <w:r>
        <w:rPr>
          <w:rFonts w:cstheme="minorHAnsi" w:hint="cs"/>
          <w:color w:val="FF0000"/>
          <w:sz w:val="24"/>
          <w:szCs w:val="24"/>
          <w:rtl/>
          <w:lang w:bidi="ar-IQ"/>
        </w:rPr>
        <w:t xml:space="preserve">وإذا لم يجب الطبيب عن هذه الأسئلة سيعاني المريض من </w:t>
      </w:r>
      <w:r w:rsidR="006257F5" w:rsidRPr="0060694F">
        <w:rPr>
          <w:rFonts w:cstheme="minorHAnsi" w:hint="cs"/>
          <w:color w:val="FF0000"/>
          <w:sz w:val="24"/>
          <w:szCs w:val="24"/>
          <w:rtl/>
          <w:lang w:bidi="ar-IQ"/>
        </w:rPr>
        <w:t xml:space="preserve">المشكلات </w:t>
      </w:r>
      <w:r>
        <w:rPr>
          <w:rFonts w:cstheme="minorHAnsi" w:hint="cs"/>
          <w:color w:val="FF0000"/>
          <w:sz w:val="24"/>
          <w:szCs w:val="24"/>
          <w:rtl/>
          <w:lang w:bidi="ar-IQ"/>
        </w:rPr>
        <w:t>الآتية</w:t>
      </w:r>
      <w:r w:rsidR="006257F5" w:rsidRPr="0060694F">
        <w:rPr>
          <w:rFonts w:cstheme="minorHAnsi" w:hint="cs"/>
          <w:color w:val="FF0000"/>
          <w:sz w:val="24"/>
          <w:szCs w:val="24"/>
          <w:rtl/>
          <w:lang w:bidi="ar-IQ"/>
        </w:rPr>
        <w:t>:</w:t>
      </w:r>
    </w:p>
    <w:p w:rsidR="00FE1A6C" w:rsidRDefault="00FE1A6C" w:rsidP="006257F5">
      <w:pPr>
        <w:pStyle w:val="ListParagraph"/>
        <w:numPr>
          <w:ilvl w:val="0"/>
          <w:numId w:val="2"/>
        </w:numPr>
        <w:bidi/>
        <w:rPr>
          <w:rFonts w:cstheme="minorHAnsi"/>
          <w:sz w:val="24"/>
          <w:szCs w:val="24"/>
        </w:rPr>
      </w:pPr>
      <w:r>
        <w:rPr>
          <w:rFonts w:cstheme="minorHAnsi" w:hint="cs"/>
          <w:sz w:val="24"/>
          <w:szCs w:val="24"/>
          <w:rtl/>
        </w:rPr>
        <w:t>يهمل مواعيد المراجعات</w:t>
      </w:r>
    </w:p>
    <w:p w:rsidR="00F0474B" w:rsidRDefault="00F0474B" w:rsidP="00FE1A6C">
      <w:pPr>
        <w:pStyle w:val="ListParagraph"/>
        <w:numPr>
          <w:ilvl w:val="0"/>
          <w:numId w:val="2"/>
        </w:numPr>
        <w:bidi/>
        <w:rPr>
          <w:rFonts w:cstheme="minorHAnsi"/>
          <w:sz w:val="24"/>
          <w:szCs w:val="24"/>
        </w:rPr>
      </w:pPr>
      <w:r w:rsidRPr="00F0474B">
        <w:rPr>
          <w:rFonts w:cstheme="minorHAnsi" w:hint="cs"/>
          <w:sz w:val="24"/>
          <w:szCs w:val="24"/>
          <w:rtl/>
        </w:rPr>
        <w:t xml:space="preserve">عدم التزام المريض بالعلاج. </w:t>
      </w:r>
    </w:p>
    <w:p w:rsidR="00F0474B" w:rsidRDefault="00F0474B" w:rsidP="00F0474B">
      <w:pPr>
        <w:pStyle w:val="ListParagraph"/>
        <w:numPr>
          <w:ilvl w:val="0"/>
          <w:numId w:val="2"/>
        </w:numPr>
        <w:bidi/>
        <w:rPr>
          <w:rFonts w:cstheme="minorHAnsi"/>
          <w:sz w:val="24"/>
          <w:szCs w:val="24"/>
        </w:rPr>
      </w:pPr>
      <w:r w:rsidRPr="00F0474B">
        <w:rPr>
          <w:rFonts w:cstheme="minorHAnsi" w:hint="cs"/>
          <w:sz w:val="24"/>
          <w:szCs w:val="24"/>
          <w:rtl/>
        </w:rPr>
        <w:t xml:space="preserve">تزداد المضاعفات </w:t>
      </w:r>
    </w:p>
    <w:p w:rsidR="00F0474B" w:rsidRDefault="00F0474B" w:rsidP="00F0474B">
      <w:pPr>
        <w:pStyle w:val="ListParagraph"/>
        <w:numPr>
          <w:ilvl w:val="0"/>
          <w:numId w:val="2"/>
        </w:numPr>
        <w:bidi/>
        <w:rPr>
          <w:rFonts w:cstheme="minorHAnsi"/>
          <w:sz w:val="24"/>
          <w:szCs w:val="24"/>
        </w:rPr>
      </w:pPr>
      <w:r>
        <w:rPr>
          <w:rFonts w:cstheme="minorHAnsi" w:hint="cs"/>
          <w:sz w:val="24"/>
          <w:szCs w:val="24"/>
          <w:rtl/>
        </w:rPr>
        <w:t>تزداد الكلفة الدوائية.</w:t>
      </w:r>
    </w:p>
    <w:p w:rsidR="00F0474B" w:rsidRDefault="00F0474B" w:rsidP="009377BB">
      <w:pPr>
        <w:pStyle w:val="ListParagraph"/>
        <w:numPr>
          <w:ilvl w:val="0"/>
          <w:numId w:val="2"/>
        </w:numPr>
        <w:bidi/>
        <w:rPr>
          <w:rFonts w:cstheme="minorHAnsi"/>
          <w:sz w:val="24"/>
          <w:szCs w:val="24"/>
        </w:rPr>
      </w:pPr>
      <w:r w:rsidRPr="00F0474B">
        <w:rPr>
          <w:rFonts w:cstheme="minorHAnsi" w:hint="cs"/>
          <w:sz w:val="24"/>
          <w:szCs w:val="24"/>
          <w:rtl/>
        </w:rPr>
        <w:t xml:space="preserve">يكثر الدخول للمستشفى ولاسيما ردهات الطوارئ </w:t>
      </w:r>
    </w:p>
    <w:p w:rsidR="00F0474B" w:rsidRPr="00F0474B" w:rsidRDefault="00F0474B" w:rsidP="00F0474B">
      <w:pPr>
        <w:pStyle w:val="ListParagraph"/>
        <w:numPr>
          <w:ilvl w:val="0"/>
          <w:numId w:val="2"/>
        </w:numPr>
        <w:bidi/>
        <w:rPr>
          <w:rFonts w:cstheme="minorHAnsi"/>
          <w:sz w:val="24"/>
          <w:szCs w:val="24"/>
          <w:rtl/>
        </w:rPr>
      </w:pPr>
      <w:r w:rsidRPr="00F0474B">
        <w:rPr>
          <w:rFonts w:cstheme="minorHAnsi" w:hint="cs"/>
          <w:sz w:val="24"/>
          <w:szCs w:val="24"/>
          <w:rtl/>
        </w:rPr>
        <w:t>تزداد الأخطاء الطبية</w:t>
      </w:r>
    </w:p>
    <w:p w:rsidR="00F0474B" w:rsidRPr="00F0474B" w:rsidRDefault="00F0474B" w:rsidP="00F0474B">
      <w:pPr>
        <w:pStyle w:val="ListParagraph"/>
        <w:numPr>
          <w:ilvl w:val="0"/>
          <w:numId w:val="2"/>
        </w:numPr>
        <w:bidi/>
        <w:rPr>
          <w:rFonts w:cstheme="minorHAnsi"/>
          <w:sz w:val="24"/>
          <w:szCs w:val="24"/>
        </w:rPr>
      </w:pPr>
      <w:r>
        <w:rPr>
          <w:rFonts w:cstheme="minorHAnsi" w:hint="cs"/>
          <w:sz w:val="24"/>
          <w:szCs w:val="24"/>
          <w:rtl/>
        </w:rPr>
        <w:t>تكثر الوفيات.</w:t>
      </w:r>
    </w:p>
    <w:p w:rsidR="00FE1A6C" w:rsidRPr="0060694F" w:rsidRDefault="00F0474B" w:rsidP="00473773">
      <w:pPr>
        <w:bidi/>
        <w:rPr>
          <w:rFonts w:cs="Calibri"/>
          <w:color w:val="FF0000"/>
          <w:sz w:val="24"/>
          <w:szCs w:val="24"/>
          <w:rtl/>
        </w:rPr>
      </w:pPr>
      <w:r w:rsidRPr="0060694F">
        <w:rPr>
          <w:rFonts w:cs="Calibri" w:hint="cs"/>
          <w:color w:val="FF0000"/>
          <w:sz w:val="24"/>
          <w:szCs w:val="24"/>
          <w:rtl/>
        </w:rPr>
        <w:t xml:space="preserve">لذلك يجب على الطبيب أن  يفترض </w:t>
      </w:r>
      <w:r w:rsidR="00FD760F" w:rsidRPr="0060694F">
        <w:rPr>
          <w:rFonts w:cs="Calibri" w:hint="cs"/>
          <w:color w:val="FF0000"/>
          <w:sz w:val="24"/>
          <w:szCs w:val="24"/>
          <w:rtl/>
        </w:rPr>
        <w:t>قلة الثقافة الصحية</w:t>
      </w:r>
      <w:r w:rsidR="00473773">
        <w:rPr>
          <w:rFonts w:cs="Calibri" w:hint="cs"/>
          <w:color w:val="FF0000"/>
          <w:sz w:val="24"/>
          <w:szCs w:val="24"/>
          <w:rtl/>
        </w:rPr>
        <w:t xml:space="preserve"> مع أي مريض مهما كانت</w:t>
      </w:r>
      <w:r w:rsidRPr="0060694F">
        <w:rPr>
          <w:rFonts w:cs="Calibri" w:hint="cs"/>
          <w:color w:val="FF0000"/>
          <w:sz w:val="24"/>
          <w:szCs w:val="24"/>
          <w:rtl/>
        </w:rPr>
        <w:t xml:space="preserve"> ثقافته </w:t>
      </w:r>
      <w:r w:rsidR="002A2207">
        <w:rPr>
          <w:rFonts w:cs="Calibri" w:hint="cs"/>
          <w:color w:val="FF0000"/>
          <w:sz w:val="24"/>
          <w:szCs w:val="24"/>
          <w:rtl/>
        </w:rPr>
        <w:t xml:space="preserve">العامة </w:t>
      </w:r>
      <w:r w:rsidRPr="0060694F">
        <w:rPr>
          <w:rFonts w:cs="Calibri" w:hint="cs"/>
          <w:color w:val="FF0000"/>
          <w:sz w:val="24"/>
          <w:szCs w:val="24"/>
          <w:rtl/>
        </w:rPr>
        <w:t xml:space="preserve">وعليه أن </w:t>
      </w:r>
      <w:r w:rsidR="00974669" w:rsidRPr="0060694F">
        <w:rPr>
          <w:rFonts w:cs="Calibri" w:hint="cs"/>
          <w:color w:val="FF0000"/>
          <w:sz w:val="24"/>
          <w:szCs w:val="24"/>
          <w:rtl/>
        </w:rPr>
        <w:t>يتخذ ما يأتي:</w:t>
      </w:r>
      <w:r w:rsidRPr="0060694F">
        <w:rPr>
          <w:rFonts w:cs="Calibri" w:hint="cs"/>
          <w:color w:val="FF0000"/>
          <w:sz w:val="24"/>
          <w:szCs w:val="24"/>
          <w:rtl/>
        </w:rPr>
        <w:t xml:space="preserve"> </w:t>
      </w:r>
    </w:p>
    <w:p w:rsidR="006257F5" w:rsidRDefault="006257F5" w:rsidP="00FE1A6C">
      <w:pPr>
        <w:pStyle w:val="ListParagraph"/>
        <w:numPr>
          <w:ilvl w:val="0"/>
          <w:numId w:val="2"/>
        </w:numPr>
        <w:bidi/>
        <w:rPr>
          <w:rFonts w:cs="Calibri"/>
          <w:sz w:val="24"/>
          <w:szCs w:val="24"/>
          <w:lang w:bidi="ar-IQ"/>
        </w:rPr>
      </w:pPr>
      <w:r>
        <w:rPr>
          <w:rFonts w:cs="Calibri" w:hint="cs"/>
          <w:sz w:val="24"/>
          <w:szCs w:val="24"/>
          <w:rtl/>
          <w:lang w:bidi="ar-IQ"/>
        </w:rPr>
        <w:t>الدعم العاطفي مهم جداً</w:t>
      </w:r>
    </w:p>
    <w:p w:rsidR="00FE1A6C" w:rsidRDefault="00974669" w:rsidP="006257F5">
      <w:pPr>
        <w:pStyle w:val="ListParagraph"/>
        <w:numPr>
          <w:ilvl w:val="0"/>
          <w:numId w:val="2"/>
        </w:numPr>
        <w:bidi/>
        <w:rPr>
          <w:rFonts w:cs="Calibri"/>
          <w:sz w:val="24"/>
          <w:szCs w:val="24"/>
          <w:lang w:bidi="ar-IQ"/>
        </w:rPr>
      </w:pPr>
      <w:r>
        <w:rPr>
          <w:rFonts w:cs="Calibri" w:hint="cs"/>
          <w:sz w:val="24"/>
          <w:szCs w:val="24"/>
          <w:rtl/>
        </w:rPr>
        <w:t xml:space="preserve">أن يكون </w:t>
      </w:r>
      <w:r w:rsidR="00F0474B" w:rsidRPr="00FE1A6C">
        <w:rPr>
          <w:rFonts w:cs="Calibri" w:hint="cs"/>
          <w:sz w:val="24"/>
          <w:szCs w:val="24"/>
          <w:rtl/>
        </w:rPr>
        <w:t xml:space="preserve">واضحًا، </w:t>
      </w:r>
    </w:p>
    <w:p w:rsidR="00FE1A6C" w:rsidRDefault="00F0474B" w:rsidP="00FE1A6C">
      <w:pPr>
        <w:pStyle w:val="ListParagraph"/>
        <w:numPr>
          <w:ilvl w:val="0"/>
          <w:numId w:val="2"/>
        </w:numPr>
        <w:bidi/>
        <w:rPr>
          <w:rFonts w:cs="Calibri"/>
          <w:sz w:val="24"/>
          <w:szCs w:val="24"/>
          <w:lang w:bidi="ar-IQ"/>
        </w:rPr>
      </w:pPr>
      <w:r w:rsidRPr="00FE1A6C">
        <w:rPr>
          <w:rFonts w:cs="Calibri" w:hint="cs"/>
          <w:sz w:val="24"/>
          <w:szCs w:val="24"/>
          <w:rtl/>
        </w:rPr>
        <w:t xml:space="preserve">وبسيطًا </w:t>
      </w:r>
    </w:p>
    <w:p w:rsidR="00FE1A6C" w:rsidRDefault="00FE1A6C" w:rsidP="00FE1A6C">
      <w:pPr>
        <w:pStyle w:val="ListParagraph"/>
        <w:numPr>
          <w:ilvl w:val="0"/>
          <w:numId w:val="2"/>
        </w:numPr>
        <w:bidi/>
        <w:rPr>
          <w:rFonts w:cs="Calibri"/>
          <w:sz w:val="24"/>
          <w:szCs w:val="24"/>
          <w:lang w:bidi="ar-IQ"/>
        </w:rPr>
      </w:pPr>
      <w:r>
        <w:rPr>
          <w:rFonts w:cs="Calibri" w:hint="cs"/>
          <w:sz w:val="24"/>
          <w:szCs w:val="24"/>
          <w:rtl/>
        </w:rPr>
        <w:t>وبتعابير تخلو من المصطلحات</w:t>
      </w:r>
      <w:r>
        <w:rPr>
          <w:rFonts w:cs="Calibri"/>
          <w:sz w:val="24"/>
          <w:szCs w:val="24"/>
        </w:rPr>
        <w:t xml:space="preserve">  </w:t>
      </w:r>
      <w:r>
        <w:rPr>
          <w:rFonts w:cs="Calibri" w:hint="cs"/>
          <w:sz w:val="24"/>
          <w:szCs w:val="24"/>
          <w:rtl/>
        </w:rPr>
        <w:t>ا</w:t>
      </w:r>
      <w:r>
        <w:rPr>
          <w:rFonts w:cs="Calibri" w:hint="cs"/>
          <w:sz w:val="24"/>
          <w:szCs w:val="24"/>
          <w:rtl/>
          <w:lang w:bidi="ar-IQ"/>
        </w:rPr>
        <w:t xml:space="preserve">لطبية مثل الضغط قد يفهم المريض أن الطبيب يقصد الضغط النفسي أو هبوط الضغط بدلاً من ارتفاع ضغط الدم. </w:t>
      </w:r>
    </w:p>
    <w:p w:rsidR="00FE1A6C" w:rsidRDefault="00FE1A6C" w:rsidP="00FE1A6C">
      <w:pPr>
        <w:pStyle w:val="ListParagraph"/>
        <w:numPr>
          <w:ilvl w:val="0"/>
          <w:numId w:val="2"/>
        </w:numPr>
        <w:bidi/>
        <w:rPr>
          <w:rFonts w:cs="Calibri"/>
          <w:sz w:val="24"/>
          <w:szCs w:val="24"/>
          <w:lang w:bidi="ar-IQ"/>
        </w:rPr>
      </w:pPr>
      <w:r>
        <w:rPr>
          <w:rFonts w:cs="Calibri" w:hint="cs"/>
          <w:sz w:val="24"/>
          <w:szCs w:val="24"/>
          <w:rtl/>
        </w:rPr>
        <w:t>وأمينًا</w:t>
      </w:r>
      <w:r w:rsidR="00974669">
        <w:rPr>
          <w:rFonts w:cs="Calibri" w:hint="cs"/>
          <w:sz w:val="24"/>
          <w:szCs w:val="24"/>
          <w:rtl/>
        </w:rPr>
        <w:t xml:space="preserve"> في ايصال المعلومات</w:t>
      </w:r>
    </w:p>
    <w:p w:rsidR="00FE1A6C" w:rsidRDefault="00F0474B" w:rsidP="00FE1A6C">
      <w:pPr>
        <w:pStyle w:val="ListParagraph"/>
        <w:numPr>
          <w:ilvl w:val="0"/>
          <w:numId w:val="2"/>
        </w:numPr>
        <w:bidi/>
        <w:rPr>
          <w:rFonts w:cs="Calibri"/>
          <w:sz w:val="24"/>
          <w:szCs w:val="24"/>
          <w:lang w:bidi="ar-IQ"/>
        </w:rPr>
      </w:pPr>
      <w:r w:rsidRPr="00FE1A6C">
        <w:rPr>
          <w:rFonts w:cs="Calibri" w:hint="cs"/>
          <w:sz w:val="24"/>
          <w:szCs w:val="24"/>
          <w:rtl/>
        </w:rPr>
        <w:t>ودقيقًا</w:t>
      </w:r>
      <w:r w:rsidR="00FE1A6C">
        <w:rPr>
          <w:rFonts w:cs="Calibri" w:hint="cs"/>
          <w:sz w:val="24"/>
          <w:szCs w:val="24"/>
          <w:rtl/>
        </w:rPr>
        <w:t xml:space="preserve"> بالمعلومات</w:t>
      </w:r>
    </w:p>
    <w:p w:rsidR="00974669" w:rsidRDefault="00974669" w:rsidP="00974669">
      <w:pPr>
        <w:pStyle w:val="ListParagraph"/>
        <w:numPr>
          <w:ilvl w:val="0"/>
          <w:numId w:val="2"/>
        </w:numPr>
        <w:bidi/>
        <w:rPr>
          <w:rFonts w:cs="Calibri"/>
          <w:sz w:val="24"/>
          <w:szCs w:val="24"/>
          <w:lang w:bidi="ar-IQ"/>
        </w:rPr>
      </w:pPr>
      <w:r>
        <w:rPr>
          <w:rFonts w:cs="Calibri" w:hint="cs"/>
          <w:sz w:val="24"/>
          <w:szCs w:val="24"/>
          <w:rtl/>
        </w:rPr>
        <w:t>استعمل الكتابة بخط كبير أو رسم يدوي لتوضيح المشكلة</w:t>
      </w:r>
    </w:p>
    <w:p w:rsidR="00974669" w:rsidRDefault="00974669" w:rsidP="00974669">
      <w:pPr>
        <w:pStyle w:val="ListParagraph"/>
        <w:numPr>
          <w:ilvl w:val="0"/>
          <w:numId w:val="2"/>
        </w:numPr>
        <w:bidi/>
        <w:rPr>
          <w:rFonts w:cs="Calibri"/>
          <w:sz w:val="24"/>
          <w:szCs w:val="24"/>
          <w:lang w:bidi="ar-IQ"/>
        </w:rPr>
      </w:pPr>
      <w:r>
        <w:rPr>
          <w:rFonts w:cs="Calibri" w:hint="cs"/>
          <w:sz w:val="24"/>
          <w:szCs w:val="24"/>
          <w:rtl/>
        </w:rPr>
        <w:t xml:space="preserve">اعرض صور أو مجسمات </w:t>
      </w:r>
    </w:p>
    <w:p w:rsidR="00FE1A6C" w:rsidRDefault="006257F5" w:rsidP="00FE1A6C">
      <w:pPr>
        <w:pStyle w:val="ListParagraph"/>
        <w:numPr>
          <w:ilvl w:val="0"/>
          <w:numId w:val="2"/>
        </w:numPr>
        <w:bidi/>
        <w:rPr>
          <w:rFonts w:cs="Calibri"/>
          <w:sz w:val="24"/>
          <w:szCs w:val="24"/>
          <w:lang w:bidi="ar-IQ"/>
        </w:rPr>
      </w:pPr>
      <w:r>
        <w:rPr>
          <w:rFonts w:cs="Calibri" w:hint="cs"/>
          <w:sz w:val="24"/>
          <w:szCs w:val="24"/>
          <w:rtl/>
          <w:lang w:bidi="ar-IQ"/>
        </w:rPr>
        <w:t>تشجيع المريض على طرح الأسئلة</w:t>
      </w:r>
    </w:p>
    <w:p w:rsidR="006257F5" w:rsidRDefault="006257F5" w:rsidP="006257F5">
      <w:pPr>
        <w:pStyle w:val="ListParagraph"/>
        <w:numPr>
          <w:ilvl w:val="0"/>
          <w:numId w:val="2"/>
        </w:numPr>
        <w:bidi/>
        <w:rPr>
          <w:rFonts w:cs="Calibri"/>
          <w:sz w:val="24"/>
          <w:szCs w:val="24"/>
          <w:lang w:bidi="ar-IQ"/>
        </w:rPr>
      </w:pPr>
      <w:r>
        <w:rPr>
          <w:rFonts w:cs="Calibri" w:hint="cs"/>
          <w:sz w:val="24"/>
          <w:szCs w:val="24"/>
          <w:rtl/>
          <w:lang w:bidi="ar-IQ"/>
        </w:rPr>
        <w:lastRenderedPageBreak/>
        <w:t>مشاركة المرافق  لمساعدة المريض على فهم المرض وتسجيل الملاحظات بالموبايل مما يعزز التزام المريض مستقبلاً.</w:t>
      </w:r>
    </w:p>
    <w:p w:rsidR="00974669" w:rsidRDefault="00974669" w:rsidP="00974669">
      <w:pPr>
        <w:pStyle w:val="ListParagraph"/>
        <w:numPr>
          <w:ilvl w:val="0"/>
          <w:numId w:val="2"/>
        </w:numPr>
        <w:bidi/>
        <w:rPr>
          <w:rFonts w:cs="Calibri"/>
          <w:sz w:val="24"/>
          <w:szCs w:val="24"/>
          <w:lang w:bidi="ar-IQ"/>
        </w:rPr>
      </w:pPr>
      <w:r>
        <w:rPr>
          <w:rFonts w:cs="Calibri" w:hint="cs"/>
          <w:sz w:val="24"/>
          <w:szCs w:val="24"/>
          <w:rtl/>
          <w:lang w:bidi="ar-IQ"/>
        </w:rPr>
        <w:t xml:space="preserve">أعطِ تعليمات مكتوبة واشرح له المعلومات الموجودة في المنشور </w:t>
      </w:r>
    </w:p>
    <w:p w:rsidR="00974669" w:rsidRDefault="00974669" w:rsidP="00974669">
      <w:pPr>
        <w:pStyle w:val="ListParagraph"/>
        <w:numPr>
          <w:ilvl w:val="0"/>
          <w:numId w:val="2"/>
        </w:numPr>
        <w:bidi/>
        <w:rPr>
          <w:rFonts w:cs="Calibri"/>
          <w:sz w:val="24"/>
          <w:szCs w:val="24"/>
          <w:lang w:bidi="ar-IQ"/>
        </w:rPr>
      </w:pPr>
      <w:r>
        <w:rPr>
          <w:rFonts w:cs="Calibri" w:hint="cs"/>
          <w:sz w:val="24"/>
          <w:szCs w:val="24"/>
          <w:rtl/>
          <w:lang w:bidi="ar-IQ"/>
        </w:rPr>
        <w:t>ارشاد المريض لمواقع طبية موثوقة من الانترنيت.</w:t>
      </w:r>
    </w:p>
    <w:p w:rsidR="0060694F" w:rsidRPr="0060694F" w:rsidRDefault="0060694F" w:rsidP="0060694F">
      <w:pPr>
        <w:bidi/>
        <w:spacing w:after="0" w:line="240" w:lineRule="auto"/>
        <w:ind w:left="360"/>
        <w:rPr>
          <w:rFonts w:cs="Calibri"/>
          <w:color w:val="FF0000"/>
          <w:sz w:val="24"/>
          <w:szCs w:val="24"/>
          <w:rtl/>
        </w:rPr>
      </w:pPr>
      <w:r w:rsidRPr="0060694F">
        <w:rPr>
          <w:rFonts w:cs="Calibri" w:hint="cs"/>
          <w:color w:val="FF0000"/>
          <w:sz w:val="24"/>
          <w:szCs w:val="24"/>
          <w:rtl/>
        </w:rPr>
        <w:t>مراجعة المعلومات</w:t>
      </w:r>
    </w:p>
    <w:p w:rsidR="00FE1A6C" w:rsidRDefault="00974669" w:rsidP="0060694F">
      <w:pPr>
        <w:bidi/>
        <w:ind w:left="360"/>
        <w:rPr>
          <w:rFonts w:cs="Calibri"/>
          <w:sz w:val="24"/>
          <w:szCs w:val="24"/>
          <w:rtl/>
        </w:rPr>
      </w:pPr>
      <w:r>
        <w:rPr>
          <w:rFonts w:cs="Calibri" w:hint="cs"/>
          <w:sz w:val="24"/>
          <w:szCs w:val="24"/>
          <w:rtl/>
        </w:rPr>
        <w:t>وعند</w:t>
      </w:r>
      <w:r w:rsidR="00F0474B" w:rsidRPr="00FE1A6C">
        <w:rPr>
          <w:rFonts w:cs="Calibri" w:hint="cs"/>
          <w:sz w:val="24"/>
          <w:szCs w:val="24"/>
          <w:rtl/>
        </w:rPr>
        <w:t xml:space="preserve"> التعامل مع جميع المرضى </w:t>
      </w:r>
      <w:r>
        <w:rPr>
          <w:rFonts w:cs="Calibri" w:hint="cs"/>
          <w:sz w:val="24"/>
          <w:szCs w:val="24"/>
          <w:rtl/>
        </w:rPr>
        <w:t xml:space="preserve">أن </w:t>
      </w:r>
      <w:r w:rsidR="00F0474B" w:rsidRPr="00FE1A6C">
        <w:rPr>
          <w:rFonts w:cs="Calibri" w:hint="cs"/>
          <w:sz w:val="24"/>
          <w:szCs w:val="24"/>
          <w:rtl/>
        </w:rPr>
        <w:t xml:space="preserve">يتأكد من المريض مستوى فهمه للمعلومات وبطريقة ذكية </w:t>
      </w:r>
      <w:r w:rsidR="00D47962" w:rsidRPr="00FE1A6C">
        <w:rPr>
          <w:rFonts w:cs="Calibri" w:hint="cs"/>
          <w:sz w:val="24"/>
          <w:szCs w:val="24"/>
          <w:rtl/>
        </w:rPr>
        <w:t>وليس باتهام المريض بعدم الفهم، مثل هل افتهمت ما أقول؟ هذا سؤال استفزازي ومهين</w:t>
      </w:r>
      <w:r w:rsidR="00FE1A6C">
        <w:rPr>
          <w:rFonts w:cs="Calibri" w:hint="cs"/>
          <w:sz w:val="24"/>
          <w:szCs w:val="24"/>
          <w:rtl/>
        </w:rPr>
        <w:t>.</w:t>
      </w:r>
    </w:p>
    <w:p w:rsidR="00F17B83" w:rsidRDefault="00D47962" w:rsidP="00FE1A6C">
      <w:pPr>
        <w:bidi/>
        <w:ind w:left="360"/>
        <w:rPr>
          <w:rFonts w:cs="Calibri"/>
          <w:sz w:val="24"/>
          <w:szCs w:val="24"/>
          <w:rtl/>
          <w:lang w:bidi="ar-IQ"/>
        </w:rPr>
      </w:pPr>
      <w:r w:rsidRPr="00FE1A6C">
        <w:rPr>
          <w:rFonts w:cs="Calibri" w:hint="cs"/>
          <w:sz w:val="24"/>
          <w:szCs w:val="24"/>
          <w:rtl/>
        </w:rPr>
        <w:t>وعلى الطبيب أن يستخدم طريقة مراجعة المعلومات مع المريض "</w:t>
      </w:r>
      <w:r w:rsidRPr="00FE1A6C">
        <w:rPr>
          <w:rFonts w:cs="Calibri"/>
          <w:sz w:val="24"/>
          <w:szCs w:val="24"/>
        </w:rPr>
        <w:t>Teach Back</w:t>
      </w:r>
      <w:r w:rsidRPr="00FE1A6C">
        <w:rPr>
          <w:rFonts w:cs="Calibri" w:hint="cs"/>
          <w:sz w:val="24"/>
          <w:szCs w:val="24"/>
          <w:rtl/>
        </w:rPr>
        <w:t>"</w:t>
      </w:r>
      <w:r w:rsidRPr="00FE1A6C">
        <w:rPr>
          <w:rFonts w:cs="Calibri"/>
          <w:sz w:val="24"/>
          <w:szCs w:val="24"/>
        </w:rPr>
        <w:t xml:space="preserve"> </w:t>
      </w:r>
      <w:r w:rsidRPr="00FE1A6C">
        <w:rPr>
          <w:rFonts w:cs="Calibri" w:hint="cs"/>
          <w:sz w:val="24"/>
          <w:szCs w:val="24"/>
          <w:rtl/>
          <w:lang w:bidi="ar-IQ"/>
        </w:rPr>
        <w:t xml:space="preserve"> فمثلاً يقول للمريض، والآن أنت الطبيب وأنا المريض: حاول أن تشرح لي المعلومات التي ذكرتها لك لأتأكد من دقة شرحي لك... وهنا الطبيب يركز على أن</w:t>
      </w:r>
      <w:r w:rsidR="00FE1A6C" w:rsidRPr="00FE1A6C">
        <w:rPr>
          <w:rFonts w:cs="Calibri" w:hint="cs"/>
          <w:sz w:val="24"/>
          <w:szCs w:val="24"/>
          <w:rtl/>
          <w:lang w:bidi="ar-IQ"/>
        </w:rPr>
        <w:t xml:space="preserve"> الخطأ قد يكون منه وليس من قصور فهم المريض</w:t>
      </w:r>
      <w:r w:rsidR="00FE1A6C">
        <w:rPr>
          <w:rFonts w:cs="Calibri" w:hint="cs"/>
          <w:sz w:val="24"/>
          <w:szCs w:val="24"/>
          <w:rtl/>
          <w:lang w:bidi="ar-IQ"/>
        </w:rPr>
        <w:t>، وأن يأخذ بالاعتبار قلق المريض وكآبته المرافقة لمعاناته المرضية مما يؤثر على درجة استيعابه للمعلومات</w:t>
      </w:r>
      <w:r w:rsidR="00FE1A6C" w:rsidRPr="00FE1A6C">
        <w:rPr>
          <w:rFonts w:cs="Calibri" w:hint="cs"/>
          <w:sz w:val="24"/>
          <w:szCs w:val="24"/>
          <w:rtl/>
          <w:lang w:bidi="ar-IQ"/>
        </w:rPr>
        <w:t>.</w:t>
      </w:r>
    </w:p>
    <w:p w:rsidR="00FE1A6C" w:rsidRDefault="00FE1A6C" w:rsidP="00FE1A6C">
      <w:pPr>
        <w:bidi/>
        <w:ind w:left="360"/>
        <w:rPr>
          <w:rFonts w:cs="Calibri"/>
          <w:sz w:val="24"/>
          <w:szCs w:val="24"/>
          <w:rtl/>
          <w:lang w:bidi="ar-IQ"/>
        </w:rPr>
      </w:pPr>
      <w:r>
        <w:rPr>
          <w:rFonts w:cs="Calibri" w:hint="cs"/>
          <w:sz w:val="24"/>
          <w:szCs w:val="24"/>
          <w:rtl/>
          <w:lang w:bidi="ar-IQ"/>
        </w:rPr>
        <w:t>فمثلاً حينما تصف له دواءً عليك أن تعطي:</w:t>
      </w:r>
    </w:p>
    <w:p w:rsidR="00FE1A6C" w:rsidRDefault="00FE1A6C" w:rsidP="00FE1A6C">
      <w:pPr>
        <w:pStyle w:val="ListParagraph"/>
        <w:numPr>
          <w:ilvl w:val="0"/>
          <w:numId w:val="2"/>
        </w:numPr>
        <w:bidi/>
        <w:rPr>
          <w:rFonts w:cs="Calibri"/>
          <w:sz w:val="24"/>
          <w:szCs w:val="24"/>
          <w:lang w:bidi="ar-IQ"/>
        </w:rPr>
      </w:pPr>
      <w:r>
        <w:rPr>
          <w:rFonts w:cs="Calibri" w:hint="cs"/>
          <w:sz w:val="24"/>
          <w:szCs w:val="24"/>
          <w:rtl/>
          <w:lang w:bidi="ar-IQ"/>
        </w:rPr>
        <w:t>اسم الدواء؟</w:t>
      </w:r>
    </w:p>
    <w:p w:rsidR="0060694F" w:rsidRDefault="0060694F" w:rsidP="0060694F">
      <w:pPr>
        <w:pStyle w:val="ListParagraph"/>
        <w:numPr>
          <w:ilvl w:val="0"/>
          <w:numId w:val="2"/>
        </w:numPr>
        <w:bidi/>
        <w:rPr>
          <w:rFonts w:cs="Calibri"/>
          <w:sz w:val="24"/>
          <w:szCs w:val="24"/>
          <w:lang w:bidi="ar-IQ"/>
        </w:rPr>
      </w:pPr>
      <w:r>
        <w:rPr>
          <w:rFonts w:cs="Calibri" w:hint="cs"/>
          <w:sz w:val="24"/>
          <w:szCs w:val="24"/>
          <w:rtl/>
          <w:lang w:bidi="ar-IQ"/>
        </w:rPr>
        <w:t>فعالية الدواء؟</w:t>
      </w:r>
    </w:p>
    <w:p w:rsidR="00FE1A6C" w:rsidRDefault="00FE1A6C" w:rsidP="00FE1A6C">
      <w:pPr>
        <w:pStyle w:val="ListParagraph"/>
        <w:numPr>
          <w:ilvl w:val="0"/>
          <w:numId w:val="2"/>
        </w:numPr>
        <w:bidi/>
        <w:rPr>
          <w:rFonts w:cs="Calibri"/>
          <w:sz w:val="24"/>
          <w:szCs w:val="24"/>
          <w:lang w:bidi="ar-IQ"/>
        </w:rPr>
      </w:pPr>
      <w:r>
        <w:rPr>
          <w:rFonts w:cs="Calibri" w:hint="cs"/>
          <w:sz w:val="24"/>
          <w:szCs w:val="24"/>
          <w:rtl/>
          <w:lang w:bidi="ar-IQ"/>
        </w:rPr>
        <w:t>كيف يتناوله؟</w:t>
      </w:r>
    </w:p>
    <w:p w:rsidR="00FE1A6C" w:rsidRDefault="00FE1A6C" w:rsidP="00FE1A6C">
      <w:pPr>
        <w:pStyle w:val="ListParagraph"/>
        <w:numPr>
          <w:ilvl w:val="0"/>
          <w:numId w:val="2"/>
        </w:numPr>
        <w:bidi/>
        <w:rPr>
          <w:rFonts w:cs="Calibri"/>
          <w:sz w:val="24"/>
          <w:szCs w:val="24"/>
          <w:lang w:bidi="ar-IQ"/>
        </w:rPr>
      </w:pPr>
      <w:r>
        <w:rPr>
          <w:rFonts w:cs="Calibri" w:hint="cs"/>
          <w:sz w:val="24"/>
          <w:szCs w:val="24"/>
          <w:rtl/>
          <w:lang w:bidi="ar-IQ"/>
        </w:rPr>
        <w:t>عدد الجرعات، والفترة الزمنية التي يجب عليه تناوله؟</w:t>
      </w:r>
    </w:p>
    <w:p w:rsidR="00FE1A6C" w:rsidRPr="00FE1A6C" w:rsidRDefault="00974669" w:rsidP="00255700">
      <w:pPr>
        <w:pStyle w:val="ListParagraph"/>
        <w:numPr>
          <w:ilvl w:val="0"/>
          <w:numId w:val="2"/>
        </w:numPr>
        <w:bidi/>
        <w:rPr>
          <w:rFonts w:cs="Calibri"/>
          <w:sz w:val="24"/>
          <w:szCs w:val="24"/>
          <w:rtl/>
          <w:lang w:bidi="ar-IQ"/>
        </w:rPr>
      </w:pPr>
      <w:r>
        <w:rPr>
          <w:rFonts w:cs="Calibri" w:hint="cs"/>
          <w:sz w:val="24"/>
          <w:szCs w:val="24"/>
          <w:rtl/>
          <w:lang w:bidi="ar-IQ"/>
        </w:rPr>
        <w:t xml:space="preserve">الآثار </w:t>
      </w:r>
      <w:r w:rsidR="00FE1A6C">
        <w:rPr>
          <w:rFonts w:cs="Calibri" w:hint="cs"/>
          <w:sz w:val="24"/>
          <w:szCs w:val="24"/>
          <w:rtl/>
          <w:lang w:bidi="ar-IQ"/>
        </w:rPr>
        <w:t>الجانبية والتي قد لا يفهم مصطلح الاعراض الجانبية؟</w:t>
      </w:r>
    </w:p>
    <w:sectPr w:rsidR="00FE1A6C" w:rsidRPr="00FE1A6C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58B8" w:rsidRDefault="00CB58B8" w:rsidP="00A1191C">
      <w:pPr>
        <w:spacing w:after="0" w:line="240" w:lineRule="auto"/>
      </w:pPr>
      <w:r>
        <w:separator/>
      </w:r>
    </w:p>
  </w:endnote>
  <w:endnote w:type="continuationSeparator" w:id="0">
    <w:p w:rsidR="00CB58B8" w:rsidRDefault="00CB58B8" w:rsidP="00A1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58B8" w:rsidRDefault="00CB58B8" w:rsidP="00A1191C">
      <w:pPr>
        <w:spacing w:after="0" w:line="240" w:lineRule="auto"/>
      </w:pPr>
      <w:r>
        <w:separator/>
      </w:r>
    </w:p>
  </w:footnote>
  <w:footnote w:type="continuationSeparator" w:id="0">
    <w:p w:rsidR="00CB58B8" w:rsidRDefault="00CB58B8" w:rsidP="00A1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44190869"/>
      <w:docPartObj>
        <w:docPartGallery w:val="Page Numbers (Top of Page)"/>
        <w:docPartUnique/>
      </w:docPartObj>
    </w:sdtPr>
    <w:sdtEndPr>
      <w:rPr>
        <w:noProof/>
      </w:rPr>
    </w:sdtEndPr>
    <w:sdtContent>
      <w:p w:rsidR="00A1191C" w:rsidRDefault="00A1191C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7377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1191C" w:rsidRDefault="00A119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014E78"/>
    <w:multiLevelType w:val="hybridMultilevel"/>
    <w:tmpl w:val="1F36E680"/>
    <w:lvl w:ilvl="0" w:tplc="3C948DF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0A14B9"/>
    <w:multiLevelType w:val="hybridMultilevel"/>
    <w:tmpl w:val="293E7694"/>
    <w:lvl w:ilvl="0" w:tplc="601C9C50">
      <w:start w:val="1"/>
      <w:numFmt w:val="decimal"/>
      <w:lvlText w:val="%1-"/>
      <w:lvlJc w:val="left"/>
      <w:pPr>
        <w:ind w:left="720" w:hanging="360"/>
      </w:pPr>
      <w:rPr>
        <w:rFonts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90F"/>
    <w:rsid w:val="00005788"/>
    <w:rsid w:val="000D7806"/>
    <w:rsid w:val="00127085"/>
    <w:rsid w:val="00255700"/>
    <w:rsid w:val="00280F01"/>
    <w:rsid w:val="002A2207"/>
    <w:rsid w:val="00473773"/>
    <w:rsid w:val="0060694F"/>
    <w:rsid w:val="006257F5"/>
    <w:rsid w:val="0065219E"/>
    <w:rsid w:val="00730E0D"/>
    <w:rsid w:val="007E0773"/>
    <w:rsid w:val="0089090F"/>
    <w:rsid w:val="00974669"/>
    <w:rsid w:val="009A142B"/>
    <w:rsid w:val="00A1191C"/>
    <w:rsid w:val="00A6055E"/>
    <w:rsid w:val="00A66BEE"/>
    <w:rsid w:val="00CB58B8"/>
    <w:rsid w:val="00D203C7"/>
    <w:rsid w:val="00D47962"/>
    <w:rsid w:val="00E52DE7"/>
    <w:rsid w:val="00F0474B"/>
    <w:rsid w:val="00F17B83"/>
    <w:rsid w:val="00FD760F"/>
    <w:rsid w:val="00FE1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C88613"/>
  <w15:chartTrackingRefBased/>
  <w15:docId w15:val="{405E36FB-FD6C-478B-B0F2-7A4D10A0B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7B8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119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191C"/>
  </w:style>
  <w:style w:type="paragraph" w:styleId="Footer">
    <w:name w:val="footer"/>
    <w:basedOn w:val="Normal"/>
    <w:link w:val="FooterChar"/>
    <w:uiPriority w:val="99"/>
    <w:unhideWhenUsed/>
    <w:rsid w:val="00A119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19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416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Abdulsalam Sultan</dc:creator>
  <cp:keywords/>
  <dc:description/>
  <cp:lastModifiedBy>Abdulsalam Sultan</cp:lastModifiedBy>
  <cp:revision>18</cp:revision>
  <dcterms:created xsi:type="dcterms:W3CDTF">2022-03-02T17:49:00Z</dcterms:created>
  <dcterms:modified xsi:type="dcterms:W3CDTF">2023-08-23T07:00:00Z</dcterms:modified>
</cp:coreProperties>
</file>