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EC9" w:rsidRDefault="008442CE" w:rsidP="008442CE">
      <w:pPr>
        <w:bidi/>
        <w:jc w:val="center"/>
        <w:rPr>
          <w:b/>
          <w:bCs/>
          <w:sz w:val="32"/>
          <w:szCs w:val="32"/>
          <w:rtl/>
          <w:lang w:bidi="ar-AE"/>
        </w:rPr>
      </w:pPr>
      <w:r>
        <w:rPr>
          <w:rFonts w:hint="cs"/>
          <w:b/>
          <w:bCs/>
          <w:sz w:val="32"/>
          <w:szCs w:val="32"/>
          <w:rtl/>
          <w:lang w:bidi="ar-AE"/>
        </w:rPr>
        <w:t>الأغذية التكميلية</w:t>
      </w:r>
    </w:p>
    <w:p w:rsidR="008442CE" w:rsidRDefault="008442CE" w:rsidP="008442CE">
      <w:pPr>
        <w:bidi/>
        <w:jc w:val="center"/>
        <w:rPr>
          <w:b/>
          <w:bCs/>
          <w:sz w:val="32"/>
          <w:szCs w:val="32"/>
          <w:rtl/>
          <w:lang w:bidi="ar-AE"/>
        </w:rPr>
      </w:pPr>
    </w:p>
    <w:p w:rsidR="008442CE" w:rsidRDefault="008442CE" w:rsidP="00BE464F">
      <w:pPr>
        <w:bidi/>
        <w:ind w:left="-810"/>
        <w:rPr>
          <w:rFonts w:cs="Arial"/>
          <w:sz w:val="28"/>
          <w:szCs w:val="28"/>
          <w:rtl/>
          <w:lang w:bidi="ar-AE"/>
        </w:rPr>
      </w:pPr>
      <w:r w:rsidRPr="008442CE">
        <w:rPr>
          <w:rFonts w:hint="cs"/>
          <w:sz w:val="28"/>
          <w:szCs w:val="28"/>
          <w:rtl/>
          <w:lang w:bidi="ar-AE"/>
        </w:rPr>
        <w:t>هي</w:t>
      </w:r>
      <w:r>
        <w:rPr>
          <w:rFonts w:hint="cs"/>
          <w:sz w:val="28"/>
          <w:szCs w:val="28"/>
          <w:rtl/>
          <w:lang w:bidi="ar-AE"/>
        </w:rPr>
        <w:t xml:space="preserve"> الاغذية التي تعطى للطفل</w:t>
      </w:r>
      <w:r w:rsidR="00BE464F">
        <w:rPr>
          <w:rFonts w:hint="cs"/>
          <w:sz w:val="28"/>
          <w:szCs w:val="28"/>
          <w:rtl/>
          <w:lang w:bidi="ar-AE"/>
        </w:rPr>
        <w:t xml:space="preserve"> اضافة الى الرضاعة الطبيعية. حيث يعتمد الطفل في الستة أشهر الأولى من عمره على الرضاعة الطبيعية و هي كافية لتغذيته و أمداده بالطاقة اللازمة . بعد ان يكمل الطفل شهره السادس تصبح الرضاعة لوحدها غير كافية ويحتاج الى ادخال الاغذية التي تسد حاجته من الطاقة والعناصر الغذائية. </w:t>
      </w:r>
      <w:r w:rsidR="00BE464F" w:rsidRPr="00BE464F">
        <w:rPr>
          <w:rFonts w:cs="Arial"/>
          <w:sz w:val="28"/>
          <w:szCs w:val="28"/>
          <w:rtl/>
          <w:lang w:bidi="ar-AE"/>
        </w:rPr>
        <w:t xml:space="preserve">هناك أنواع من الأغذية تكون مناسبة أكثر من غيرها للبدء بإعطائها للطفل الرضيع، أكثرها شيوعا هي الحبوب. </w:t>
      </w:r>
      <w:r w:rsidR="00BE464F">
        <w:rPr>
          <w:rFonts w:cs="Arial" w:hint="cs"/>
          <w:sz w:val="28"/>
          <w:szCs w:val="28"/>
          <w:rtl/>
          <w:lang w:bidi="ar-AE"/>
        </w:rPr>
        <w:t xml:space="preserve">كما </w:t>
      </w:r>
      <w:r w:rsidR="00BE464F" w:rsidRPr="00BE464F">
        <w:rPr>
          <w:rFonts w:cs="Arial"/>
          <w:sz w:val="28"/>
          <w:szCs w:val="28"/>
          <w:rtl/>
          <w:lang w:bidi="ar-AE"/>
        </w:rPr>
        <w:t>يجب أن تكون الأغذية التكميلية متنوعة لضمان حصول الطفل على العناصر الغذائية بصورة كافية.</w:t>
      </w:r>
      <w:r w:rsidR="00BE464F">
        <w:rPr>
          <w:rFonts w:cs="Arial" w:hint="cs"/>
          <w:sz w:val="28"/>
          <w:szCs w:val="28"/>
          <w:rtl/>
          <w:lang w:bidi="ar-AE"/>
        </w:rPr>
        <w:t>و</w:t>
      </w:r>
      <w:r w:rsidR="00BE464F" w:rsidRPr="00BE464F">
        <w:rPr>
          <w:rFonts w:cs="Arial"/>
          <w:sz w:val="28"/>
          <w:szCs w:val="28"/>
          <w:rtl/>
          <w:lang w:bidi="ar-AE"/>
        </w:rPr>
        <w:t xml:space="preserve">يجب الاستمرار بإعطاء الطفل الحليب مع الأغذية التكميلية. </w:t>
      </w:r>
    </w:p>
    <w:p w:rsidR="00BE464F" w:rsidRDefault="00BE464F" w:rsidP="00BE464F">
      <w:pPr>
        <w:bidi/>
        <w:ind w:left="-810"/>
        <w:rPr>
          <w:rFonts w:cs="Arial"/>
          <w:b/>
          <w:bCs/>
          <w:sz w:val="28"/>
          <w:szCs w:val="28"/>
          <w:rtl/>
          <w:lang w:bidi="ar-AE"/>
        </w:rPr>
      </w:pPr>
      <w:r w:rsidRPr="00BE464F">
        <w:rPr>
          <w:rFonts w:cs="Arial" w:hint="cs"/>
          <w:b/>
          <w:bCs/>
          <w:sz w:val="28"/>
          <w:szCs w:val="28"/>
          <w:rtl/>
          <w:lang w:bidi="ar-AE"/>
        </w:rPr>
        <w:t>لماذا عمر 6 أشهر؟</w:t>
      </w:r>
    </w:p>
    <w:p w:rsidR="00BE464F" w:rsidRDefault="00BE464F" w:rsidP="00BE464F">
      <w:pPr>
        <w:bidi/>
        <w:ind w:left="-810"/>
        <w:rPr>
          <w:rFonts w:cs="Arial"/>
          <w:sz w:val="28"/>
          <w:szCs w:val="28"/>
          <w:rtl/>
          <w:lang w:bidi="ar-AE"/>
        </w:rPr>
      </w:pPr>
      <w:r>
        <w:rPr>
          <w:rFonts w:cs="Arial" w:hint="cs"/>
          <w:sz w:val="28"/>
          <w:szCs w:val="28"/>
          <w:rtl/>
          <w:lang w:bidi="ar-AE"/>
        </w:rPr>
        <w:t>قد يقوم البعض بأدخال الطعام الى وجبات الطفل بعمر مبكر والبعض الأخر يؤجل اعطاء الغذاء للطفل الى عمر متقدم . ولكن وجدت البحوث والدراسات الطبية ان الفترة المثالية لأدخال الطعام للطفل هي بعد اكماله 6 أشهر للأسباب التالية:</w:t>
      </w:r>
    </w:p>
    <w:p w:rsidR="00BE464F" w:rsidRDefault="00BE464F" w:rsidP="00BE464F">
      <w:pPr>
        <w:pStyle w:val="ListParagraph"/>
        <w:numPr>
          <w:ilvl w:val="0"/>
          <w:numId w:val="1"/>
        </w:numPr>
        <w:bidi/>
        <w:rPr>
          <w:sz w:val="28"/>
          <w:szCs w:val="28"/>
          <w:lang w:bidi="ar-AE"/>
        </w:rPr>
      </w:pPr>
      <w:r>
        <w:rPr>
          <w:rFonts w:hint="cs"/>
          <w:sz w:val="28"/>
          <w:szCs w:val="28"/>
          <w:rtl/>
          <w:lang w:bidi="ar-AE"/>
        </w:rPr>
        <w:t>تتطور قابلية الطفل على مضغ الطعام وتحريك فكيه بصورة متناسقة .</w:t>
      </w:r>
    </w:p>
    <w:p w:rsidR="00BE464F" w:rsidRDefault="00BE464F" w:rsidP="00BE464F">
      <w:pPr>
        <w:pStyle w:val="ListParagraph"/>
        <w:numPr>
          <w:ilvl w:val="0"/>
          <w:numId w:val="1"/>
        </w:numPr>
        <w:bidi/>
        <w:rPr>
          <w:sz w:val="28"/>
          <w:szCs w:val="28"/>
          <w:lang w:bidi="ar-AE"/>
        </w:rPr>
      </w:pPr>
      <w:r>
        <w:rPr>
          <w:rFonts w:hint="cs"/>
          <w:sz w:val="28"/>
          <w:szCs w:val="28"/>
          <w:rtl/>
          <w:lang w:bidi="ar-AE"/>
        </w:rPr>
        <w:t>يتمكن الطفل من مسك الأشياء بكلتا يديه.</w:t>
      </w:r>
    </w:p>
    <w:p w:rsidR="00BE464F" w:rsidRDefault="00BE464F" w:rsidP="00BE464F">
      <w:pPr>
        <w:pStyle w:val="ListParagraph"/>
        <w:numPr>
          <w:ilvl w:val="0"/>
          <w:numId w:val="1"/>
        </w:numPr>
        <w:bidi/>
        <w:rPr>
          <w:sz w:val="28"/>
          <w:szCs w:val="28"/>
          <w:lang w:bidi="ar-AE"/>
        </w:rPr>
      </w:pPr>
      <w:r>
        <w:rPr>
          <w:rFonts w:hint="cs"/>
          <w:sz w:val="28"/>
          <w:szCs w:val="28"/>
          <w:rtl/>
          <w:lang w:bidi="ar-AE"/>
        </w:rPr>
        <w:t>يصبح الطفل قادرا على الجلوس بمساعدة الاهل.</w:t>
      </w:r>
    </w:p>
    <w:p w:rsidR="00BE464F" w:rsidRDefault="00BE464F" w:rsidP="00BE464F">
      <w:pPr>
        <w:pStyle w:val="ListParagraph"/>
        <w:numPr>
          <w:ilvl w:val="0"/>
          <w:numId w:val="1"/>
        </w:numPr>
        <w:bidi/>
        <w:rPr>
          <w:sz w:val="28"/>
          <w:szCs w:val="28"/>
          <w:lang w:bidi="ar-AE"/>
        </w:rPr>
      </w:pPr>
      <w:r>
        <w:rPr>
          <w:rFonts w:hint="cs"/>
          <w:sz w:val="28"/>
          <w:szCs w:val="28"/>
          <w:rtl/>
          <w:lang w:bidi="ar-AE"/>
        </w:rPr>
        <w:t>يكون الجهاز الهضمي اكثر استعدادا لهضم الطعام وامتصاصه.</w:t>
      </w:r>
    </w:p>
    <w:p w:rsidR="00BE464F" w:rsidRDefault="006A268F" w:rsidP="00BE464F">
      <w:pPr>
        <w:pStyle w:val="ListParagraph"/>
        <w:numPr>
          <w:ilvl w:val="0"/>
          <w:numId w:val="1"/>
        </w:numPr>
        <w:bidi/>
        <w:rPr>
          <w:sz w:val="28"/>
          <w:szCs w:val="28"/>
          <w:lang w:bidi="ar-AE"/>
        </w:rPr>
      </w:pPr>
      <w:r>
        <w:rPr>
          <w:rFonts w:hint="cs"/>
          <w:sz w:val="28"/>
          <w:szCs w:val="28"/>
          <w:rtl/>
          <w:lang w:bidi="ar-AE"/>
        </w:rPr>
        <w:t>تنضج الكليتين بصورة ت</w:t>
      </w:r>
      <w:r w:rsidR="00BE464F">
        <w:rPr>
          <w:rFonts w:hint="cs"/>
          <w:sz w:val="28"/>
          <w:szCs w:val="28"/>
          <w:rtl/>
          <w:lang w:bidi="ar-AE"/>
        </w:rPr>
        <w:t>ساعدها على طرح الفضلات الناتجة من الطعام.</w:t>
      </w:r>
    </w:p>
    <w:p w:rsidR="006A268F" w:rsidRDefault="006A268F" w:rsidP="006A268F">
      <w:pPr>
        <w:bidi/>
        <w:ind w:left="-810"/>
        <w:rPr>
          <w:sz w:val="28"/>
          <w:szCs w:val="28"/>
          <w:rtl/>
          <w:lang w:bidi="ar-AE"/>
        </w:rPr>
      </w:pPr>
    </w:p>
    <w:p w:rsidR="006A268F" w:rsidRDefault="006A268F" w:rsidP="006A268F">
      <w:pPr>
        <w:bidi/>
        <w:ind w:left="-810"/>
        <w:rPr>
          <w:sz w:val="28"/>
          <w:szCs w:val="28"/>
          <w:rtl/>
          <w:lang w:bidi="ar-AE"/>
        </w:rPr>
      </w:pPr>
      <w:r>
        <w:rPr>
          <w:rFonts w:hint="cs"/>
          <w:sz w:val="28"/>
          <w:szCs w:val="28"/>
          <w:rtl/>
          <w:lang w:bidi="ar-AE"/>
        </w:rPr>
        <w:t>حتى تحقق الأغذية التكيلية هدفها يجب ان تتوفر فيها الشروط التالية:</w:t>
      </w:r>
    </w:p>
    <w:p w:rsidR="006A268F" w:rsidRDefault="006A268F" w:rsidP="006A268F">
      <w:pPr>
        <w:pStyle w:val="ListParagraph"/>
        <w:numPr>
          <w:ilvl w:val="0"/>
          <w:numId w:val="2"/>
        </w:numPr>
        <w:bidi/>
        <w:rPr>
          <w:sz w:val="28"/>
          <w:szCs w:val="28"/>
          <w:lang w:bidi="ar-AE"/>
        </w:rPr>
      </w:pPr>
      <w:r w:rsidRPr="006A268F">
        <w:rPr>
          <w:rFonts w:hint="cs"/>
          <w:b/>
          <w:bCs/>
          <w:sz w:val="28"/>
          <w:szCs w:val="28"/>
          <w:rtl/>
          <w:lang w:bidi="ar-AE"/>
        </w:rPr>
        <w:t>تسد حاجة الطفل من الطاقة</w:t>
      </w:r>
      <w:r>
        <w:rPr>
          <w:rFonts w:hint="cs"/>
          <w:sz w:val="28"/>
          <w:szCs w:val="28"/>
          <w:rtl/>
          <w:lang w:bidi="ar-AE"/>
        </w:rPr>
        <w:t>:</w:t>
      </w:r>
    </w:p>
    <w:p w:rsidR="006A268F" w:rsidRDefault="006A268F" w:rsidP="006A268F">
      <w:pPr>
        <w:bidi/>
        <w:ind w:left="-810"/>
        <w:rPr>
          <w:rFonts w:cs="Arial"/>
          <w:sz w:val="28"/>
          <w:szCs w:val="28"/>
          <w:rtl/>
          <w:lang w:bidi="ar-AE"/>
        </w:rPr>
      </w:pPr>
      <w:r w:rsidRPr="006A268F">
        <w:rPr>
          <w:rFonts w:cs="Arial"/>
          <w:sz w:val="28"/>
          <w:szCs w:val="28"/>
          <w:rtl/>
          <w:lang w:bidi="ar-AE"/>
        </w:rPr>
        <w:t xml:space="preserve">خلال السنة الأولى من العمر تزداد حاجة الطفل من السعرات الحرارية كلما زاد حجم جسمه وزاد نشاطه. من الصعب تحديد كمية الطاقة التي يحتاجها الطفل بسبب الاختلاف في كمية النشاط و </w:t>
      </w:r>
      <w:r>
        <w:rPr>
          <w:rFonts w:cs="Arial" w:hint="cs"/>
          <w:sz w:val="28"/>
          <w:szCs w:val="28"/>
          <w:rtl/>
          <w:lang w:bidi="ar-AE"/>
        </w:rPr>
        <w:t>بنية الجسم</w:t>
      </w:r>
      <w:r w:rsidRPr="006A268F">
        <w:rPr>
          <w:rFonts w:cs="Arial"/>
          <w:sz w:val="28"/>
          <w:szCs w:val="28"/>
          <w:rtl/>
          <w:lang w:bidi="ar-AE"/>
        </w:rPr>
        <w:t xml:space="preserve"> لكل طفل. </w:t>
      </w:r>
      <w:r>
        <w:rPr>
          <w:rFonts w:cs="Arial" w:hint="cs"/>
          <w:sz w:val="28"/>
          <w:szCs w:val="28"/>
          <w:rtl/>
          <w:lang w:bidi="ar-AE"/>
        </w:rPr>
        <w:t xml:space="preserve">لذلك </w:t>
      </w:r>
      <w:r w:rsidRPr="006A268F">
        <w:rPr>
          <w:rFonts w:cs="Arial"/>
          <w:sz w:val="28"/>
          <w:szCs w:val="28"/>
          <w:rtl/>
          <w:lang w:bidi="ar-AE"/>
        </w:rPr>
        <w:t xml:space="preserve">من المناسب للأبوين ان يعتمدوا على علامات الجوع  عند الطفل للبدء بإعطاء الوجبة وبمعنى آخر إعطاء الطفل الطعام استجابة لجوعه. كما يجب الاعتماد على نمو الطفل لتحديد كمية الطاقة التي يحتاجها. في الأطفال الذين يزيد وزنهم بسرعة يجب التركيز على إعطائهم الأغذية قليلة السعرات الحرارية مثل الخضروات والفواكه. بينما للأطفال الذين يعانون من </w:t>
      </w:r>
      <w:r>
        <w:rPr>
          <w:rFonts w:cs="Arial" w:hint="cs"/>
          <w:sz w:val="28"/>
          <w:szCs w:val="28"/>
          <w:rtl/>
          <w:lang w:bidi="ar-AE"/>
        </w:rPr>
        <w:t xml:space="preserve">الوزن القليل </w:t>
      </w:r>
      <w:r w:rsidRPr="006A268F">
        <w:rPr>
          <w:rFonts w:cs="Arial"/>
          <w:sz w:val="28"/>
          <w:szCs w:val="28"/>
          <w:rtl/>
          <w:lang w:bidi="ar-AE"/>
        </w:rPr>
        <w:t>يجب التركيز على الأغذية عالية السعرات الحرارية مثل البروتينات و الدهون كاللحوم والسمك والدجاج.</w:t>
      </w:r>
    </w:p>
    <w:p w:rsidR="006A268F" w:rsidRPr="00DA373E" w:rsidRDefault="006A268F" w:rsidP="006A268F">
      <w:pPr>
        <w:pStyle w:val="ListParagraph"/>
        <w:numPr>
          <w:ilvl w:val="0"/>
          <w:numId w:val="2"/>
        </w:numPr>
        <w:bidi/>
        <w:rPr>
          <w:b/>
          <w:bCs/>
          <w:sz w:val="28"/>
          <w:szCs w:val="28"/>
          <w:lang w:bidi="ar-AE"/>
        </w:rPr>
      </w:pPr>
      <w:r w:rsidRPr="00DA373E">
        <w:rPr>
          <w:rFonts w:hint="cs"/>
          <w:b/>
          <w:bCs/>
          <w:sz w:val="28"/>
          <w:szCs w:val="28"/>
          <w:rtl/>
          <w:lang w:bidi="ar-AE"/>
        </w:rPr>
        <w:t>يجب ان توفر العناصر الغذائية الرئيسة:</w:t>
      </w:r>
    </w:p>
    <w:p w:rsidR="006A268F" w:rsidRDefault="006A268F" w:rsidP="0099183B">
      <w:pPr>
        <w:bidi/>
        <w:ind w:left="-810"/>
        <w:rPr>
          <w:rFonts w:cs="Arial"/>
          <w:sz w:val="28"/>
          <w:szCs w:val="28"/>
          <w:rtl/>
          <w:lang w:bidi="ar-AE"/>
        </w:rPr>
      </w:pPr>
      <w:r>
        <w:rPr>
          <w:rFonts w:hint="cs"/>
          <w:sz w:val="28"/>
          <w:szCs w:val="28"/>
          <w:rtl/>
          <w:lang w:bidi="ar-AE"/>
        </w:rPr>
        <w:t xml:space="preserve">ونقصد بها البروتينات، والدهون، والكربوهيدرات. يحتوي حليب الأم على نسبة جيدة من </w:t>
      </w:r>
      <w:r w:rsidRPr="0099183B">
        <w:rPr>
          <w:rFonts w:hint="cs"/>
          <w:b/>
          <w:bCs/>
          <w:sz w:val="28"/>
          <w:szCs w:val="28"/>
          <w:rtl/>
          <w:lang w:bidi="ar-AE"/>
        </w:rPr>
        <w:t>البروتينات</w:t>
      </w:r>
      <w:r>
        <w:rPr>
          <w:rFonts w:hint="cs"/>
          <w:sz w:val="28"/>
          <w:szCs w:val="28"/>
          <w:rtl/>
          <w:lang w:bidi="ar-AE"/>
        </w:rPr>
        <w:t xml:space="preserve"> ، ولكن مع تقدم عمر الطفل وزيادة نموه يصبح الحليب لوحده غير كافي</w:t>
      </w:r>
      <w:r w:rsidR="0099183B">
        <w:rPr>
          <w:rFonts w:hint="cs"/>
          <w:sz w:val="28"/>
          <w:szCs w:val="28"/>
          <w:rtl/>
          <w:lang w:bidi="ar-AE"/>
        </w:rPr>
        <w:t xml:space="preserve"> . لذلك يجب اختيار الأغذية التكميلية التي تحتوي بروتينات مثل اللحوم والدجاج والسمك. </w:t>
      </w:r>
      <w:r w:rsidRPr="006A268F">
        <w:rPr>
          <w:rFonts w:cs="Arial"/>
          <w:sz w:val="28"/>
          <w:szCs w:val="28"/>
          <w:rtl/>
          <w:lang w:bidi="ar-AE"/>
        </w:rPr>
        <w:t>تزداد الحاجة إلى البروتينات كلما كبر الطفل</w:t>
      </w:r>
      <w:r w:rsidR="0099183B">
        <w:rPr>
          <w:rFonts w:cs="Arial" w:hint="cs"/>
          <w:sz w:val="28"/>
          <w:szCs w:val="28"/>
          <w:rtl/>
          <w:lang w:bidi="ar-AE"/>
        </w:rPr>
        <w:t>.</w:t>
      </w:r>
    </w:p>
    <w:p w:rsidR="0099183B" w:rsidRDefault="0099183B" w:rsidP="0099183B">
      <w:pPr>
        <w:bidi/>
        <w:ind w:left="-810"/>
        <w:rPr>
          <w:rFonts w:cs="Arial"/>
          <w:sz w:val="28"/>
          <w:szCs w:val="28"/>
          <w:lang w:bidi="ar-AE"/>
        </w:rPr>
      </w:pPr>
      <w:r w:rsidRPr="0099183B">
        <w:rPr>
          <w:rFonts w:cs="Arial"/>
          <w:sz w:val="28"/>
          <w:szCs w:val="28"/>
          <w:rtl/>
          <w:lang w:bidi="ar-AE"/>
        </w:rPr>
        <w:lastRenderedPageBreak/>
        <w:t xml:space="preserve">تمثل </w:t>
      </w:r>
      <w:r w:rsidRPr="0099183B">
        <w:rPr>
          <w:rFonts w:cs="Arial"/>
          <w:b/>
          <w:bCs/>
          <w:sz w:val="28"/>
          <w:szCs w:val="28"/>
          <w:rtl/>
          <w:lang w:bidi="ar-AE"/>
        </w:rPr>
        <w:t>الدهون</w:t>
      </w:r>
      <w:r w:rsidRPr="0099183B">
        <w:rPr>
          <w:rFonts w:cs="Arial"/>
          <w:sz w:val="28"/>
          <w:szCs w:val="28"/>
          <w:rtl/>
          <w:lang w:bidi="ar-AE"/>
        </w:rPr>
        <w:t xml:space="preserve"> في الحليب مصدرا مهما للسعرات الحرارية الضرورية لنمو الرضع والأطفال الصغار. لذلك يجب أن تحتوي الأغذية التكميلية على مصدر للدهون الصحية ( الدهون الأحادية والمتعددة بضمنها الدهون المتعددة طويلة السلسلة) مثل زيت الزيتون ، زيت عباد الشمس وغيرها. حيث يجب أن تكون نسبة الدهون 30-40% من مصادر الطاقة.</w:t>
      </w:r>
    </w:p>
    <w:p w:rsidR="00983FE3" w:rsidRDefault="00983FE3" w:rsidP="00983FE3">
      <w:pPr>
        <w:bidi/>
        <w:ind w:left="-810"/>
        <w:rPr>
          <w:rFonts w:cs="Arial"/>
          <w:sz w:val="28"/>
          <w:szCs w:val="28"/>
          <w:rtl/>
          <w:lang w:bidi="ar-AE"/>
        </w:rPr>
      </w:pPr>
      <w:r w:rsidRPr="00983FE3">
        <w:rPr>
          <w:rFonts w:cs="Arial"/>
          <w:sz w:val="28"/>
          <w:szCs w:val="28"/>
          <w:rtl/>
          <w:lang w:bidi="ar-AE"/>
        </w:rPr>
        <w:t xml:space="preserve">تمثل الكربوهيدرات في الحليب بما مقداره 40% من السعرات </w:t>
      </w:r>
      <w:r>
        <w:rPr>
          <w:rFonts w:cs="Arial" w:hint="cs"/>
          <w:sz w:val="28"/>
          <w:szCs w:val="28"/>
          <w:rtl/>
          <w:lang w:bidi="ar-AE"/>
        </w:rPr>
        <w:t xml:space="preserve">الحرارية </w:t>
      </w:r>
      <w:r>
        <w:rPr>
          <w:rFonts w:cs="Arial"/>
          <w:sz w:val="28"/>
          <w:szCs w:val="28"/>
          <w:rtl/>
          <w:lang w:bidi="ar-AE"/>
        </w:rPr>
        <w:t>على شكل لاكتوز</w:t>
      </w:r>
      <w:r w:rsidRPr="00983FE3">
        <w:rPr>
          <w:rFonts w:cs="Arial"/>
          <w:sz w:val="28"/>
          <w:szCs w:val="28"/>
          <w:rtl/>
          <w:lang w:bidi="ar-AE"/>
        </w:rPr>
        <w:t>. من الأفضل اختيار السكريات المعقدة غير المكررة وتجنب إعطاء الطفل المشروبات المحلاة بالسكر لما لها من دور في زيادة الوزن والسمنة.</w:t>
      </w:r>
    </w:p>
    <w:p w:rsidR="00983FE3" w:rsidRDefault="00983FE3" w:rsidP="00983FE3">
      <w:pPr>
        <w:bidi/>
        <w:ind w:left="-810"/>
        <w:rPr>
          <w:rFonts w:cs="Arial"/>
          <w:sz w:val="28"/>
          <w:szCs w:val="28"/>
          <w:rtl/>
          <w:lang w:bidi="ar-AE"/>
        </w:rPr>
      </w:pPr>
    </w:p>
    <w:p w:rsidR="00983FE3" w:rsidRDefault="00983FE3" w:rsidP="00983FE3">
      <w:pPr>
        <w:pStyle w:val="ListParagraph"/>
        <w:numPr>
          <w:ilvl w:val="0"/>
          <w:numId w:val="2"/>
        </w:numPr>
        <w:bidi/>
        <w:rPr>
          <w:sz w:val="28"/>
          <w:szCs w:val="28"/>
          <w:lang w:bidi="ar-AE"/>
        </w:rPr>
      </w:pPr>
      <w:r w:rsidRPr="00DA373E">
        <w:rPr>
          <w:rFonts w:hint="cs"/>
          <w:b/>
          <w:bCs/>
          <w:sz w:val="28"/>
          <w:szCs w:val="28"/>
          <w:rtl/>
          <w:lang w:bidi="ar-AE"/>
        </w:rPr>
        <w:t>يجب ان تحتوي الأغذية التكميلية على العناصر الغذائية الدقيقة مثل الأملاح والمعادن والفيتامينات</w:t>
      </w:r>
      <w:r>
        <w:rPr>
          <w:rFonts w:hint="cs"/>
          <w:sz w:val="28"/>
          <w:szCs w:val="28"/>
          <w:rtl/>
          <w:lang w:bidi="ar-AE"/>
        </w:rPr>
        <w:t>:</w:t>
      </w:r>
    </w:p>
    <w:p w:rsidR="00983FE3" w:rsidRDefault="00983FE3" w:rsidP="00983FE3">
      <w:pPr>
        <w:bidi/>
        <w:ind w:left="-810"/>
        <w:rPr>
          <w:rFonts w:cs="Arial"/>
          <w:sz w:val="28"/>
          <w:szCs w:val="28"/>
          <w:rtl/>
          <w:lang w:bidi="ar-AE"/>
        </w:rPr>
      </w:pPr>
      <w:r w:rsidRPr="00983FE3">
        <w:rPr>
          <w:rFonts w:cs="Arial"/>
          <w:sz w:val="28"/>
          <w:szCs w:val="28"/>
          <w:rtl/>
          <w:lang w:bidi="ar-AE"/>
        </w:rPr>
        <w:t>يحتوي الحليب على أغلب العناصر الغذائية الدقيقة. كما يكون الحليب الاصطناعي مدعم بجميع العناصر</w:t>
      </w:r>
      <w:r>
        <w:rPr>
          <w:rFonts w:cs="Arial"/>
          <w:sz w:val="28"/>
          <w:szCs w:val="28"/>
          <w:rtl/>
          <w:lang w:bidi="ar-AE"/>
        </w:rPr>
        <w:t xml:space="preserve"> الغذائية التي يحتاجها الرضيع.</w:t>
      </w:r>
      <w:r w:rsidR="00DA373E">
        <w:rPr>
          <w:rFonts w:cs="Arial" w:hint="cs"/>
          <w:sz w:val="28"/>
          <w:szCs w:val="28"/>
          <w:rtl/>
          <w:lang w:bidi="ar-AE"/>
        </w:rPr>
        <w:t xml:space="preserve"> </w:t>
      </w:r>
      <w:r>
        <w:rPr>
          <w:rFonts w:cs="Arial" w:hint="cs"/>
          <w:sz w:val="28"/>
          <w:szCs w:val="28"/>
          <w:rtl/>
          <w:lang w:bidi="ar-AE"/>
        </w:rPr>
        <w:t>لذلك</w:t>
      </w:r>
      <w:r w:rsidRPr="00983FE3">
        <w:rPr>
          <w:rFonts w:cs="Arial"/>
          <w:sz w:val="28"/>
          <w:szCs w:val="28"/>
          <w:rtl/>
          <w:lang w:bidi="ar-AE"/>
        </w:rPr>
        <w:t xml:space="preserve"> يجب أن </w:t>
      </w:r>
      <w:r>
        <w:rPr>
          <w:rFonts w:cs="Arial" w:hint="cs"/>
          <w:sz w:val="28"/>
          <w:szCs w:val="28"/>
          <w:rtl/>
          <w:lang w:bidi="ar-AE"/>
        </w:rPr>
        <w:t>تشتمل</w:t>
      </w:r>
      <w:r w:rsidRPr="00983FE3">
        <w:rPr>
          <w:rFonts w:cs="Arial"/>
          <w:sz w:val="28"/>
          <w:szCs w:val="28"/>
          <w:rtl/>
          <w:lang w:bidi="ar-AE"/>
        </w:rPr>
        <w:t xml:space="preserve"> الأغذية التكميلية على أنواع غنية بهذه العناصر.</w:t>
      </w:r>
    </w:p>
    <w:p w:rsidR="00983FE3" w:rsidRDefault="00983FE3" w:rsidP="00983FE3">
      <w:pPr>
        <w:bidi/>
        <w:ind w:left="-810"/>
        <w:rPr>
          <w:rFonts w:cs="Arial"/>
          <w:sz w:val="28"/>
          <w:szCs w:val="28"/>
          <w:rtl/>
          <w:lang w:bidi="ar-AE"/>
        </w:rPr>
      </w:pPr>
      <w:r>
        <w:rPr>
          <w:rFonts w:cs="Arial" w:hint="cs"/>
          <w:sz w:val="28"/>
          <w:szCs w:val="28"/>
          <w:rtl/>
          <w:lang w:bidi="ar-AE"/>
        </w:rPr>
        <w:t xml:space="preserve">يعتبر </w:t>
      </w:r>
      <w:r w:rsidRPr="00DA373E">
        <w:rPr>
          <w:rFonts w:cs="Arial" w:hint="cs"/>
          <w:b/>
          <w:bCs/>
          <w:sz w:val="28"/>
          <w:szCs w:val="28"/>
          <w:rtl/>
          <w:lang w:bidi="ar-AE"/>
        </w:rPr>
        <w:t>الحديد والزنك</w:t>
      </w:r>
      <w:r>
        <w:rPr>
          <w:rFonts w:cs="Arial" w:hint="cs"/>
          <w:sz w:val="28"/>
          <w:szCs w:val="28"/>
          <w:rtl/>
          <w:lang w:bidi="ar-AE"/>
        </w:rPr>
        <w:t xml:space="preserve"> من المعادن الغذائية المهمة للطفل. حيث يحتوي حليب الأم على كمية مناسبة تكفي الطفل في اشهره الأولى</w:t>
      </w:r>
      <w:r>
        <w:rPr>
          <w:rFonts w:cs="Arial"/>
          <w:sz w:val="28"/>
          <w:szCs w:val="28"/>
          <w:rtl/>
          <w:lang w:bidi="ar-AE"/>
        </w:rPr>
        <w:t xml:space="preserve">. يعتمد احتياج الطفل </w:t>
      </w:r>
      <w:r>
        <w:rPr>
          <w:rFonts w:cs="Arial" w:hint="cs"/>
          <w:sz w:val="28"/>
          <w:szCs w:val="28"/>
          <w:rtl/>
          <w:lang w:bidi="ar-AE"/>
        </w:rPr>
        <w:t>الى</w:t>
      </w:r>
      <w:r w:rsidRPr="00983FE3">
        <w:rPr>
          <w:rFonts w:cs="Arial"/>
          <w:sz w:val="28"/>
          <w:szCs w:val="28"/>
          <w:rtl/>
          <w:lang w:bidi="ar-AE"/>
        </w:rPr>
        <w:t xml:space="preserve"> الحديد على عدة عوامل منها مدة الحمل، وجود مشاكل صحية عند الأم اثناء الحمل، وزن الطفل عند الولادة و مدة الرضاعة الطبيعية الخالصة. حيث يحتاج الطفل الذي يأخذ رضاعة طبيعية خالصة الى مص</w:t>
      </w:r>
      <w:r>
        <w:rPr>
          <w:rFonts w:cs="Arial"/>
          <w:sz w:val="28"/>
          <w:szCs w:val="28"/>
          <w:rtl/>
          <w:lang w:bidi="ar-AE"/>
        </w:rPr>
        <w:t xml:space="preserve">در حديد بعمر 4-6 أشهر لدعم </w:t>
      </w:r>
      <w:r>
        <w:rPr>
          <w:rFonts w:cs="Arial" w:hint="cs"/>
          <w:sz w:val="28"/>
          <w:szCs w:val="28"/>
          <w:rtl/>
          <w:lang w:bidi="ar-AE"/>
        </w:rPr>
        <w:t>أنتاج</w:t>
      </w:r>
      <w:r>
        <w:rPr>
          <w:rFonts w:cs="Arial"/>
          <w:sz w:val="28"/>
          <w:szCs w:val="28"/>
          <w:rtl/>
          <w:lang w:bidi="ar-AE"/>
        </w:rPr>
        <w:t xml:space="preserve"> كريات دم حمراء جديدة و</w:t>
      </w:r>
      <w:r>
        <w:rPr>
          <w:rFonts w:cs="Arial" w:hint="cs"/>
          <w:sz w:val="28"/>
          <w:szCs w:val="28"/>
          <w:rtl/>
          <w:lang w:bidi="ar-AE"/>
        </w:rPr>
        <w:t>للمساعدة في</w:t>
      </w:r>
      <w:r>
        <w:rPr>
          <w:rFonts w:cs="Arial"/>
          <w:sz w:val="28"/>
          <w:szCs w:val="28"/>
          <w:rtl/>
          <w:lang w:bidi="ar-AE"/>
        </w:rPr>
        <w:t xml:space="preserve"> نمو الدماغ.</w:t>
      </w:r>
      <w:r w:rsidRPr="00983FE3">
        <w:rPr>
          <w:rFonts w:cs="Arial"/>
          <w:sz w:val="28"/>
          <w:szCs w:val="28"/>
          <w:rtl/>
          <w:lang w:bidi="ar-AE"/>
        </w:rPr>
        <w:t xml:space="preserve"> </w:t>
      </w:r>
      <w:r>
        <w:rPr>
          <w:rFonts w:cs="Arial" w:hint="cs"/>
          <w:sz w:val="28"/>
          <w:szCs w:val="28"/>
          <w:rtl/>
          <w:lang w:bidi="ar-AE"/>
        </w:rPr>
        <w:t>و</w:t>
      </w:r>
      <w:r w:rsidRPr="00983FE3">
        <w:rPr>
          <w:rFonts w:cs="Arial"/>
          <w:sz w:val="28"/>
          <w:szCs w:val="28"/>
          <w:rtl/>
          <w:lang w:bidi="ar-AE"/>
        </w:rPr>
        <w:t xml:space="preserve">تنصح الأكاديمية الأمريكية لطب الأطفال البدء بإعطاء الطفل الحديد بعمر </w:t>
      </w:r>
    </w:p>
    <w:p w:rsidR="00983FE3" w:rsidRDefault="00983FE3" w:rsidP="00983FE3">
      <w:pPr>
        <w:bidi/>
        <w:ind w:left="-810"/>
        <w:rPr>
          <w:rFonts w:cs="Arial"/>
          <w:sz w:val="28"/>
          <w:szCs w:val="28"/>
          <w:rtl/>
          <w:lang w:bidi="ar-AE"/>
        </w:rPr>
      </w:pPr>
      <w:r>
        <w:rPr>
          <w:rFonts w:cs="Arial" w:hint="cs"/>
          <w:sz w:val="28"/>
          <w:szCs w:val="28"/>
          <w:rtl/>
          <w:lang w:bidi="ar-AE"/>
        </w:rPr>
        <w:t xml:space="preserve">  </w:t>
      </w:r>
      <w:r w:rsidRPr="00983FE3">
        <w:rPr>
          <w:rFonts w:cs="Arial"/>
          <w:sz w:val="28"/>
          <w:szCs w:val="28"/>
          <w:rtl/>
          <w:lang w:bidi="ar-AE"/>
        </w:rPr>
        <w:t>4</w:t>
      </w:r>
      <w:r>
        <w:rPr>
          <w:rFonts w:cs="Arial" w:hint="cs"/>
          <w:sz w:val="28"/>
          <w:szCs w:val="28"/>
          <w:rtl/>
          <w:lang w:bidi="ar-AE"/>
        </w:rPr>
        <w:t xml:space="preserve"> - 6</w:t>
      </w:r>
      <w:r w:rsidRPr="00983FE3">
        <w:rPr>
          <w:rFonts w:cs="Arial"/>
          <w:sz w:val="28"/>
          <w:szCs w:val="28"/>
          <w:rtl/>
          <w:lang w:bidi="ar-AE"/>
        </w:rPr>
        <w:t xml:space="preserve"> اشهرلحين البدء بالأغذية التكميلية الغنية بالحديد.</w:t>
      </w:r>
      <w:r>
        <w:rPr>
          <w:rFonts w:cs="Arial" w:hint="cs"/>
          <w:sz w:val="28"/>
          <w:szCs w:val="28"/>
          <w:rtl/>
          <w:lang w:bidi="ar-AE"/>
        </w:rPr>
        <w:t xml:space="preserve"> ويجب اجراء فحص دم استكشافي مابين عمر </w:t>
      </w:r>
    </w:p>
    <w:p w:rsidR="00983FE3" w:rsidRDefault="00983FE3" w:rsidP="00983FE3">
      <w:pPr>
        <w:bidi/>
        <w:ind w:left="-810"/>
        <w:rPr>
          <w:rFonts w:cs="Arial"/>
          <w:sz w:val="28"/>
          <w:szCs w:val="28"/>
          <w:rtl/>
          <w:lang w:bidi="ar-AE"/>
        </w:rPr>
      </w:pPr>
      <w:r>
        <w:rPr>
          <w:rFonts w:cs="Arial" w:hint="cs"/>
          <w:sz w:val="28"/>
          <w:szCs w:val="28"/>
          <w:rtl/>
          <w:lang w:bidi="ar-AE"/>
        </w:rPr>
        <w:t xml:space="preserve">9 </w:t>
      </w:r>
      <w:r>
        <w:rPr>
          <w:rFonts w:cs="Arial"/>
          <w:sz w:val="28"/>
          <w:szCs w:val="28"/>
          <w:rtl/>
          <w:lang w:bidi="ar-AE"/>
        </w:rPr>
        <w:t>–</w:t>
      </w:r>
      <w:r>
        <w:rPr>
          <w:rFonts w:cs="Arial" w:hint="cs"/>
          <w:sz w:val="28"/>
          <w:szCs w:val="28"/>
          <w:rtl/>
          <w:lang w:bidi="ar-AE"/>
        </w:rPr>
        <w:t xml:space="preserve"> 12 شهر للكشف المبكر عن نقص الحديد. تحتوي العديد من الأغذية على الحديد</w:t>
      </w:r>
      <w:r w:rsidR="00DA373E">
        <w:rPr>
          <w:rFonts w:cs="Arial" w:hint="cs"/>
          <w:sz w:val="28"/>
          <w:szCs w:val="28"/>
          <w:rtl/>
          <w:lang w:bidi="ar-AE"/>
        </w:rPr>
        <w:t xml:space="preserve"> و الزنك</w:t>
      </w:r>
      <w:r>
        <w:rPr>
          <w:rFonts w:cs="Arial" w:hint="cs"/>
          <w:sz w:val="28"/>
          <w:szCs w:val="28"/>
          <w:rtl/>
          <w:lang w:bidi="ar-AE"/>
        </w:rPr>
        <w:t xml:space="preserve"> منها حيوانية واخرى نباتية، و تكون المصادر الحيوانية افضل في تزويد الحديد</w:t>
      </w:r>
      <w:r w:rsidR="00DA373E">
        <w:rPr>
          <w:rFonts w:cs="Arial" w:hint="cs"/>
          <w:sz w:val="28"/>
          <w:szCs w:val="28"/>
          <w:rtl/>
          <w:lang w:bidi="ar-AE"/>
        </w:rPr>
        <w:t xml:space="preserve"> و الزنك </w:t>
      </w:r>
      <w:r>
        <w:rPr>
          <w:rFonts w:cs="Arial" w:hint="cs"/>
          <w:sz w:val="28"/>
          <w:szCs w:val="28"/>
          <w:rtl/>
          <w:lang w:bidi="ar-AE"/>
        </w:rPr>
        <w:t xml:space="preserve"> مثل اللحوم الحمراء والدجاج والسمك</w:t>
      </w:r>
      <w:r w:rsidR="00DA373E">
        <w:rPr>
          <w:rFonts w:cs="Arial" w:hint="cs"/>
          <w:sz w:val="28"/>
          <w:szCs w:val="28"/>
          <w:rtl/>
          <w:lang w:bidi="ar-AE"/>
        </w:rPr>
        <w:t xml:space="preserve"> و البيض</w:t>
      </w:r>
      <w:r>
        <w:rPr>
          <w:rFonts w:cs="Arial" w:hint="cs"/>
          <w:sz w:val="28"/>
          <w:szCs w:val="28"/>
          <w:rtl/>
          <w:lang w:bidi="ar-AE"/>
        </w:rPr>
        <w:t>. اما المصادر النباتية للحديد</w:t>
      </w:r>
      <w:r w:rsidR="00DA373E">
        <w:rPr>
          <w:rFonts w:cs="Arial" w:hint="cs"/>
          <w:sz w:val="28"/>
          <w:szCs w:val="28"/>
          <w:rtl/>
          <w:lang w:bidi="ar-AE"/>
        </w:rPr>
        <w:t xml:space="preserve"> و الزنك</w:t>
      </w:r>
      <w:r>
        <w:rPr>
          <w:rFonts w:cs="Arial" w:hint="cs"/>
          <w:sz w:val="28"/>
          <w:szCs w:val="28"/>
          <w:rtl/>
          <w:lang w:bidi="ar-AE"/>
        </w:rPr>
        <w:t xml:space="preserve"> فهي البقوليات و الحبوب المدعمة بالحديد.</w:t>
      </w:r>
    </w:p>
    <w:p w:rsidR="00DA373E" w:rsidRDefault="00DA373E" w:rsidP="00DA373E">
      <w:pPr>
        <w:bidi/>
        <w:ind w:left="-810"/>
        <w:rPr>
          <w:rFonts w:cs="Arial"/>
          <w:sz w:val="28"/>
          <w:szCs w:val="28"/>
          <w:rtl/>
          <w:lang w:bidi="ar-AE"/>
        </w:rPr>
      </w:pPr>
      <w:r>
        <w:rPr>
          <w:rFonts w:cs="Arial" w:hint="cs"/>
          <w:sz w:val="28"/>
          <w:szCs w:val="28"/>
          <w:rtl/>
          <w:lang w:bidi="ar-AE"/>
        </w:rPr>
        <w:t xml:space="preserve"> من الفيتامينات المهمة و الاساسية للطفل هو </w:t>
      </w:r>
      <w:bookmarkStart w:id="0" w:name="_GoBack"/>
      <w:r w:rsidRPr="00DA373E">
        <w:rPr>
          <w:rFonts w:cs="Arial" w:hint="cs"/>
          <w:b/>
          <w:bCs/>
          <w:sz w:val="28"/>
          <w:szCs w:val="28"/>
          <w:rtl/>
          <w:lang w:bidi="ar-AE"/>
        </w:rPr>
        <w:t>فيتامين دي</w:t>
      </w:r>
      <w:r>
        <w:rPr>
          <w:rFonts w:cs="Arial" w:hint="cs"/>
          <w:sz w:val="28"/>
          <w:szCs w:val="28"/>
          <w:rtl/>
          <w:lang w:bidi="ar-AE"/>
        </w:rPr>
        <w:t xml:space="preserve"> </w:t>
      </w:r>
      <w:bookmarkEnd w:id="0"/>
      <w:r>
        <w:rPr>
          <w:rFonts w:cs="Arial" w:hint="cs"/>
          <w:sz w:val="28"/>
          <w:szCs w:val="28"/>
          <w:rtl/>
          <w:lang w:bidi="ar-AE"/>
        </w:rPr>
        <w:t>و يحتاج الطفل ان نعطيه هذا الفيتامين منذ الاسابيع الأولى من العمر بسبب انخفاض مستواه في حليب الام وعدم تعرض الطفل الى الشمس يوميا.</w:t>
      </w:r>
    </w:p>
    <w:p w:rsidR="00DA373E" w:rsidRDefault="00DA373E" w:rsidP="00DA373E">
      <w:pPr>
        <w:bidi/>
        <w:ind w:left="-810"/>
        <w:rPr>
          <w:rFonts w:cs="Arial"/>
          <w:sz w:val="28"/>
          <w:szCs w:val="28"/>
          <w:rtl/>
          <w:lang w:bidi="ar-AE"/>
        </w:rPr>
      </w:pPr>
    </w:p>
    <w:p w:rsidR="00DA373E" w:rsidRDefault="00DA373E" w:rsidP="00DA373E">
      <w:pPr>
        <w:bidi/>
        <w:ind w:left="-810"/>
        <w:rPr>
          <w:rFonts w:cs="Arial"/>
          <w:sz w:val="28"/>
          <w:szCs w:val="28"/>
          <w:rtl/>
          <w:lang w:bidi="ar-AE"/>
        </w:rPr>
      </w:pPr>
      <w:r>
        <w:rPr>
          <w:rFonts w:cs="Arial" w:hint="cs"/>
          <w:sz w:val="28"/>
          <w:szCs w:val="28"/>
          <w:rtl/>
          <w:lang w:bidi="ar-AE"/>
        </w:rPr>
        <w:t>نصائح مهمة للبدأ بالأغذية التكميلية:</w:t>
      </w:r>
    </w:p>
    <w:p w:rsidR="00DA373E" w:rsidRPr="00DA373E" w:rsidRDefault="00DA373E" w:rsidP="00DA373E">
      <w:pPr>
        <w:numPr>
          <w:ilvl w:val="0"/>
          <w:numId w:val="3"/>
        </w:numPr>
        <w:bidi/>
        <w:rPr>
          <w:sz w:val="28"/>
          <w:szCs w:val="28"/>
          <w:lang w:bidi="ar-AE"/>
        </w:rPr>
      </w:pPr>
      <w:r w:rsidRPr="00DA373E">
        <w:rPr>
          <w:sz w:val="28"/>
          <w:szCs w:val="28"/>
          <w:lang w:bidi="ar-AE"/>
        </w:rPr>
        <w:t> </w:t>
      </w:r>
      <w:r w:rsidRPr="00DA373E">
        <w:rPr>
          <w:sz w:val="28"/>
          <w:szCs w:val="28"/>
          <w:rtl/>
        </w:rPr>
        <w:t>أبدأ بعمر 6 أشهر</w:t>
      </w:r>
      <w:r w:rsidRPr="00DA373E">
        <w:rPr>
          <w:sz w:val="28"/>
          <w:szCs w:val="28"/>
          <w:lang w:bidi="ar-AE"/>
        </w:rPr>
        <w:t>.</w:t>
      </w:r>
    </w:p>
    <w:p w:rsidR="00DA373E" w:rsidRPr="00DA373E" w:rsidRDefault="00DA373E" w:rsidP="00DA373E">
      <w:pPr>
        <w:numPr>
          <w:ilvl w:val="0"/>
          <w:numId w:val="3"/>
        </w:numPr>
        <w:bidi/>
        <w:rPr>
          <w:sz w:val="28"/>
          <w:szCs w:val="28"/>
          <w:lang w:bidi="ar-AE"/>
        </w:rPr>
      </w:pPr>
      <w:r w:rsidRPr="00DA373E">
        <w:rPr>
          <w:sz w:val="28"/>
          <w:szCs w:val="28"/>
          <w:lang w:bidi="ar-AE"/>
        </w:rPr>
        <w:t> </w:t>
      </w:r>
      <w:r w:rsidRPr="00DA373E">
        <w:rPr>
          <w:sz w:val="28"/>
          <w:szCs w:val="28"/>
          <w:rtl/>
        </w:rPr>
        <w:t>قدم للطفل نوع واحد من الطعام في كل مرة</w:t>
      </w:r>
      <w:r w:rsidRPr="00DA373E">
        <w:rPr>
          <w:sz w:val="28"/>
          <w:szCs w:val="28"/>
          <w:lang w:bidi="ar-AE"/>
        </w:rPr>
        <w:t>.</w:t>
      </w:r>
    </w:p>
    <w:p w:rsidR="00DA373E" w:rsidRPr="00DA373E" w:rsidRDefault="00DA373E" w:rsidP="00DA373E">
      <w:pPr>
        <w:numPr>
          <w:ilvl w:val="0"/>
          <w:numId w:val="3"/>
        </w:numPr>
        <w:bidi/>
        <w:rPr>
          <w:sz w:val="28"/>
          <w:szCs w:val="28"/>
          <w:lang w:bidi="ar-AE"/>
        </w:rPr>
      </w:pPr>
      <w:r w:rsidRPr="00DA373E">
        <w:rPr>
          <w:sz w:val="28"/>
          <w:szCs w:val="28"/>
          <w:rtl/>
        </w:rPr>
        <w:t>يجب ان تكون السعرات الحرارية للأغذية التكميلية أكثر مما في الحليب</w:t>
      </w:r>
      <w:r w:rsidRPr="00DA373E">
        <w:rPr>
          <w:sz w:val="28"/>
          <w:szCs w:val="28"/>
          <w:lang w:bidi="ar-AE"/>
        </w:rPr>
        <w:t>.</w:t>
      </w:r>
    </w:p>
    <w:p w:rsidR="00DA373E" w:rsidRPr="00DA373E" w:rsidRDefault="00DA373E" w:rsidP="00DA373E">
      <w:pPr>
        <w:numPr>
          <w:ilvl w:val="0"/>
          <w:numId w:val="3"/>
        </w:numPr>
        <w:bidi/>
        <w:rPr>
          <w:sz w:val="28"/>
          <w:szCs w:val="28"/>
          <w:lang w:bidi="ar-AE"/>
        </w:rPr>
      </w:pPr>
      <w:r w:rsidRPr="00DA373E">
        <w:rPr>
          <w:sz w:val="28"/>
          <w:szCs w:val="28"/>
          <w:rtl/>
        </w:rPr>
        <w:t>ركز على الأغذية الغنية بالحديد والزنك مثل اللحوم والدواجن والسمك والحبوب المدعمة</w:t>
      </w:r>
    </w:p>
    <w:p w:rsidR="00DA373E" w:rsidRPr="00DA373E" w:rsidRDefault="00DA373E" w:rsidP="00DA373E">
      <w:pPr>
        <w:numPr>
          <w:ilvl w:val="0"/>
          <w:numId w:val="3"/>
        </w:numPr>
        <w:bidi/>
        <w:rPr>
          <w:sz w:val="28"/>
          <w:szCs w:val="28"/>
          <w:lang w:bidi="ar-AE"/>
        </w:rPr>
      </w:pPr>
      <w:r w:rsidRPr="00DA373E">
        <w:rPr>
          <w:sz w:val="28"/>
          <w:szCs w:val="28"/>
          <w:rtl/>
        </w:rPr>
        <w:t>يجب الأستمرار بالرضاعة مع الأغذية التكميلية</w:t>
      </w:r>
      <w:r w:rsidRPr="00DA373E">
        <w:rPr>
          <w:sz w:val="28"/>
          <w:szCs w:val="28"/>
          <w:lang w:bidi="ar-AE"/>
        </w:rPr>
        <w:t>.</w:t>
      </w:r>
    </w:p>
    <w:p w:rsidR="00DA373E" w:rsidRPr="00DA373E" w:rsidRDefault="00DA373E" w:rsidP="00DA373E">
      <w:pPr>
        <w:numPr>
          <w:ilvl w:val="0"/>
          <w:numId w:val="3"/>
        </w:numPr>
        <w:bidi/>
        <w:rPr>
          <w:sz w:val="28"/>
          <w:szCs w:val="28"/>
          <w:lang w:bidi="ar-AE"/>
        </w:rPr>
      </w:pPr>
      <w:r w:rsidRPr="00DA373E">
        <w:rPr>
          <w:sz w:val="28"/>
          <w:szCs w:val="28"/>
          <w:rtl/>
        </w:rPr>
        <w:lastRenderedPageBreak/>
        <w:t>لا تعطي الطفل اكثر من نصف كوب من عصير الفواكه الطبيعي في اليوم</w:t>
      </w:r>
      <w:r w:rsidRPr="00DA373E">
        <w:rPr>
          <w:sz w:val="28"/>
          <w:szCs w:val="28"/>
          <w:lang w:bidi="ar-AE"/>
        </w:rPr>
        <w:t>.</w:t>
      </w:r>
    </w:p>
    <w:p w:rsidR="00DA373E" w:rsidRPr="00DA373E" w:rsidRDefault="00DA373E" w:rsidP="00DA373E">
      <w:pPr>
        <w:numPr>
          <w:ilvl w:val="0"/>
          <w:numId w:val="3"/>
        </w:numPr>
        <w:bidi/>
        <w:rPr>
          <w:sz w:val="28"/>
          <w:szCs w:val="28"/>
          <w:lang w:bidi="ar-AE"/>
        </w:rPr>
      </w:pPr>
      <w:r w:rsidRPr="00DA373E">
        <w:rPr>
          <w:sz w:val="28"/>
          <w:szCs w:val="28"/>
          <w:rtl/>
        </w:rPr>
        <w:t>عدم اعطاء الطفل المشروباة المحلاة نهائيا</w:t>
      </w:r>
      <w:r w:rsidRPr="00DA373E">
        <w:rPr>
          <w:sz w:val="28"/>
          <w:szCs w:val="28"/>
          <w:lang w:bidi="ar-AE"/>
        </w:rPr>
        <w:t>.</w:t>
      </w:r>
    </w:p>
    <w:p w:rsidR="00DA373E" w:rsidRDefault="00DA373E" w:rsidP="00DA373E">
      <w:pPr>
        <w:numPr>
          <w:ilvl w:val="0"/>
          <w:numId w:val="3"/>
        </w:numPr>
        <w:bidi/>
        <w:rPr>
          <w:sz w:val="28"/>
          <w:szCs w:val="28"/>
          <w:lang w:bidi="ar-AE"/>
        </w:rPr>
      </w:pPr>
      <w:r w:rsidRPr="00DA373E">
        <w:rPr>
          <w:sz w:val="28"/>
          <w:szCs w:val="28"/>
          <w:rtl/>
        </w:rPr>
        <w:t>ابدأ باستخدام الكوب للطفل في العمر المناسب بدل قنينة الحليب لشرب السوائل</w:t>
      </w:r>
      <w:r w:rsidRPr="00DA373E">
        <w:rPr>
          <w:sz w:val="28"/>
          <w:szCs w:val="28"/>
          <w:lang w:bidi="ar-AE"/>
        </w:rPr>
        <w:t>.</w:t>
      </w:r>
    </w:p>
    <w:p w:rsidR="00DA373E" w:rsidRDefault="00DA373E" w:rsidP="00DA373E">
      <w:pPr>
        <w:numPr>
          <w:ilvl w:val="0"/>
          <w:numId w:val="3"/>
        </w:numPr>
        <w:bidi/>
        <w:rPr>
          <w:sz w:val="28"/>
          <w:szCs w:val="28"/>
          <w:lang w:bidi="ar-AE"/>
        </w:rPr>
      </w:pPr>
      <w:r>
        <w:rPr>
          <w:rFonts w:hint="cs"/>
          <w:sz w:val="28"/>
          <w:szCs w:val="28"/>
          <w:rtl/>
          <w:lang w:bidi="ar-AE"/>
        </w:rPr>
        <w:t>عدم اعطاء الطفل العسل و بياض البيض الا بعد اكماله 12 شهر من عمره.</w:t>
      </w:r>
    </w:p>
    <w:p w:rsidR="00DA373E" w:rsidRDefault="00DA373E" w:rsidP="00DA373E">
      <w:pPr>
        <w:numPr>
          <w:ilvl w:val="0"/>
          <w:numId w:val="3"/>
        </w:numPr>
        <w:bidi/>
        <w:rPr>
          <w:sz w:val="28"/>
          <w:szCs w:val="28"/>
          <w:lang w:bidi="ar-AE"/>
        </w:rPr>
      </w:pPr>
      <w:r>
        <w:rPr>
          <w:rFonts w:hint="cs"/>
          <w:sz w:val="28"/>
          <w:szCs w:val="28"/>
          <w:rtl/>
          <w:lang w:bidi="ar-AE"/>
        </w:rPr>
        <w:t>تجنب وضع السكر و الملح في طعام الطفل.</w:t>
      </w:r>
    </w:p>
    <w:p w:rsidR="00DA373E" w:rsidRDefault="00DA373E" w:rsidP="00DA373E">
      <w:pPr>
        <w:bidi/>
        <w:rPr>
          <w:sz w:val="28"/>
          <w:szCs w:val="28"/>
          <w:rtl/>
          <w:lang w:bidi="ar-AE"/>
        </w:rPr>
      </w:pPr>
    </w:p>
    <w:p w:rsidR="00DA373E" w:rsidRDefault="00DA373E" w:rsidP="00DA373E">
      <w:pPr>
        <w:bidi/>
        <w:rPr>
          <w:sz w:val="28"/>
          <w:szCs w:val="28"/>
          <w:rtl/>
          <w:lang w:bidi="ar-AE"/>
        </w:rPr>
      </w:pPr>
      <w:r>
        <w:rPr>
          <w:rFonts w:hint="cs"/>
          <w:sz w:val="28"/>
          <w:szCs w:val="28"/>
          <w:rtl/>
          <w:lang w:bidi="ar-AE"/>
        </w:rPr>
        <w:t>و في الختام من الضروري بناء العادات الغذائية الصحية منذ عمر مبكر للطفل.</w:t>
      </w:r>
    </w:p>
    <w:p w:rsidR="00DA373E" w:rsidRDefault="00DA373E" w:rsidP="00DA373E">
      <w:pPr>
        <w:bidi/>
        <w:rPr>
          <w:sz w:val="28"/>
          <w:szCs w:val="28"/>
          <w:rtl/>
          <w:lang w:bidi="ar-AE"/>
        </w:rPr>
      </w:pPr>
    </w:p>
    <w:p w:rsidR="00DA373E" w:rsidRDefault="00DA373E" w:rsidP="00DA373E">
      <w:pPr>
        <w:bidi/>
        <w:jc w:val="center"/>
        <w:rPr>
          <w:sz w:val="28"/>
          <w:szCs w:val="28"/>
          <w:rtl/>
          <w:lang w:bidi="ar-AE"/>
        </w:rPr>
      </w:pPr>
    </w:p>
    <w:p w:rsidR="00DA373E" w:rsidRDefault="00DA373E" w:rsidP="00DA373E">
      <w:pPr>
        <w:bidi/>
        <w:jc w:val="center"/>
        <w:rPr>
          <w:rFonts w:hint="cs"/>
          <w:sz w:val="28"/>
          <w:szCs w:val="28"/>
          <w:rtl/>
          <w:lang w:bidi="ar-AE"/>
        </w:rPr>
      </w:pPr>
      <w:r>
        <w:rPr>
          <w:rFonts w:hint="cs"/>
          <w:sz w:val="28"/>
          <w:szCs w:val="28"/>
          <w:rtl/>
          <w:lang w:bidi="ar-AE"/>
        </w:rPr>
        <w:t xml:space="preserve">أيسر جري السعد </w:t>
      </w:r>
    </w:p>
    <w:p w:rsidR="00DA373E" w:rsidRPr="00DA373E" w:rsidRDefault="00DA373E" w:rsidP="00DA373E">
      <w:pPr>
        <w:bidi/>
        <w:jc w:val="center"/>
        <w:rPr>
          <w:sz w:val="28"/>
          <w:szCs w:val="28"/>
          <w:lang w:bidi="ar-AE"/>
        </w:rPr>
      </w:pPr>
      <w:r>
        <w:rPr>
          <w:rFonts w:hint="cs"/>
          <w:sz w:val="28"/>
          <w:szCs w:val="28"/>
          <w:rtl/>
          <w:lang w:bidi="ar-AE"/>
        </w:rPr>
        <w:t>طبيب أختصاص في طب الأطفال</w:t>
      </w:r>
    </w:p>
    <w:p w:rsidR="00DA373E" w:rsidRPr="00DA373E" w:rsidRDefault="00DA373E" w:rsidP="00DA373E">
      <w:pPr>
        <w:bidi/>
        <w:ind w:left="-810"/>
        <w:rPr>
          <w:rFonts w:hint="cs"/>
          <w:sz w:val="28"/>
          <w:szCs w:val="28"/>
          <w:rtl/>
          <w:lang w:bidi="ar-AE"/>
        </w:rPr>
      </w:pPr>
    </w:p>
    <w:sectPr w:rsidR="00DA373E" w:rsidRPr="00DA37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93ED9"/>
    <w:multiLevelType w:val="multilevel"/>
    <w:tmpl w:val="8B80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D3DF2"/>
    <w:multiLevelType w:val="hybridMultilevel"/>
    <w:tmpl w:val="0A0E2E8A"/>
    <w:lvl w:ilvl="0" w:tplc="21B6B534">
      <w:start w:val="1"/>
      <w:numFmt w:val="decimal"/>
      <w:lvlText w:val="%1-"/>
      <w:lvlJc w:val="left"/>
      <w:pPr>
        <w:ind w:left="-450" w:hanging="360"/>
      </w:pPr>
      <w:rPr>
        <w:rFonts w:cs="Aria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7D114A43"/>
    <w:multiLevelType w:val="hybridMultilevel"/>
    <w:tmpl w:val="E990D790"/>
    <w:lvl w:ilvl="0" w:tplc="653663CC">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CE"/>
    <w:rsid w:val="006A268F"/>
    <w:rsid w:val="008442CE"/>
    <w:rsid w:val="00983FE3"/>
    <w:rsid w:val="0099183B"/>
    <w:rsid w:val="00AE4EC9"/>
    <w:rsid w:val="00BE464F"/>
    <w:rsid w:val="00DA37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6BB6E-D1B2-4717-A30B-0C015EDF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2023-01-01T06:52:00Z</dcterms:created>
  <dcterms:modified xsi:type="dcterms:W3CDTF">2023-01-01T09:14:00Z</dcterms:modified>
</cp:coreProperties>
</file>