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ECD" w:rsidRPr="002A656F" w:rsidRDefault="004B4ECD" w:rsidP="004B4ECD">
      <w:pPr>
        <w:jc w:val="center"/>
        <w:rPr>
          <w:rFonts w:asciiTheme="majorBidi" w:hAnsiTheme="majorBidi" w:cstheme="majorBidi"/>
          <w:b/>
          <w:bCs/>
          <w:sz w:val="56"/>
          <w:szCs w:val="56"/>
          <w:u w:val="single"/>
          <w:rtl/>
          <w:lang w:bidi="ar-IQ"/>
        </w:rPr>
      </w:pPr>
      <w:r w:rsidRPr="002A656F">
        <w:rPr>
          <w:rFonts w:asciiTheme="majorBidi" w:hAnsiTheme="majorBidi" w:cstheme="majorBidi"/>
          <w:b/>
          <w:bCs/>
          <w:sz w:val="56"/>
          <w:szCs w:val="56"/>
          <w:u w:val="single"/>
          <w:rtl/>
          <w:lang w:bidi="ar-IQ"/>
        </w:rPr>
        <w:t>اضطراب الوسواس</w:t>
      </w:r>
    </w:p>
    <w:p w:rsidR="001A0E5F" w:rsidRPr="002A656F" w:rsidRDefault="002A656F" w:rsidP="004B4ECD">
      <w:pPr>
        <w:jc w:val="center"/>
        <w:rPr>
          <w:rFonts w:asciiTheme="majorBidi" w:hAnsiTheme="majorBidi" w:cstheme="majorBidi"/>
          <w:b/>
          <w:bCs/>
          <w:sz w:val="56"/>
          <w:szCs w:val="56"/>
          <w:u w:val="single"/>
          <w:rtl/>
          <w:lang w:bidi="ar-IQ"/>
        </w:rPr>
      </w:pPr>
      <w:r w:rsidRPr="002A656F">
        <w:rPr>
          <w:rFonts w:asciiTheme="majorBidi" w:hAnsiTheme="majorBidi" w:cstheme="majorBidi"/>
          <w:b/>
          <w:bCs/>
          <w:sz w:val="56"/>
          <w:szCs w:val="56"/>
          <w:u w:val="single"/>
          <w:rtl/>
          <w:lang w:bidi="ar-IQ"/>
        </w:rPr>
        <w:t xml:space="preserve"> القهري</w:t>
      </w:r>
    </w:p>
    <w:p w:rsidR="004B4ECD" w:rsidRDefault="004B4ECD" w:rsidP="002A656F">
      <w:pPr>
        <w:rPr>
          <w:rFonts w:asciiTheme="majorBidi" w:hAnsiTheme="majorBidi" w:cstheme="majorBidi"/>
          <w:b/>
          <w:bCs/>
          <w:color w:val="FF0000"/>
          <w:sz w:val="48"/>
          <w:szCs w:val="48"/>
          <w:rtl/>
          <w:lang w:bidi="ar-IQ"/>
        </w:rPr>
      </w:pPr>
    </w:p>
    <w:p w:rsidR="004B4ECD" w:rsidRPr="004B4ECD" w:rsidRDefault="004B4ECD" w:rsidP="002A656F">
      <w:pPr>
        <w:spacing w:line="360" w:lineRule="auto"/>
        <w:jc w:val="right"/>
        <w:rPr>
          <w:rFonts w:asciiTheme="majorBidi" w:hAnsiTheme="majorBidi" w:cs="Times New Roman"/>
          <w:b/>
          <w:bCs/>
          <w:sz w:val="36"/>
          <w:szCs w:val="36"/>
          <w:u w:val="single"/>
          <w:lang w:bidi="ar-IQ"/>
        </w:rPr>
      </w:pPr>
      <w:r w:rsidRPr="004B4ECD">
        <w:rPr>
          <w:rFonts w:asciiTheme="majorBidi" w:hAnsiTheme="majorBidi" w:cs="Times New Roman"/>
          <w:b/>
          <w:bCs/>
          <w:sz w:val="36"/>
          <w:szCs w:val="36"/>
          <w:u w:val="single"/>
          <w:rtl/>
          <w:lang w:bidi="ar-IQ"/>
        </w:rPr>
        <w:t>ما هو الوسواس القهري؟</w:t>
      </w:r>
    </w:p>
    <w:p w:rsidR="004B4ECD" w:rsidRPr="004B4ECD" w:rsidRDefault="004B4ECD" w:rsidP="002A656F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4B4ECD">
        <w:rPr>
          <w:rFonts w:asciiTheme="majorBidi" w:hAnsiTheme="majorBidi" w:cs="Times New Roman"/>
          <w:sz w:val="28"/>
          <w:szCs w:val="28"/>
          <w:rtl/>
          <w:lang w:bidi="ar-IQ"/>
        </w:rPr>
        <w:t>يع</w:t>
      </w:r>
      <w:r>
        <w:rPr>
          <w:rFonts w:asciiTheme="majorBidi" w:hAnsiTheme="majorBidi" w:cs="Times New Roman"/>
          <w:sz w:val="28"/>
          <w:szCs w:val="28"/>
          <w:rtl/>
          <w:lang w:bidi="ar-IQ"/>
        </w:rPr>
        <w:t>د إضطراب الوسواس القهري الاضطرا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ب</w:t>
      </w:r>
      <w:r w:rsidRPr="004B4ECD">
        <w:rPr>
          <w:rtl/>
        </w:rPr>
        <w:t xml:space="preserve"> </w:t>
      </w:r>
      <w:r w:rsidRPr="004B4ECD">
        <w:rPr>
          <w:rFonts w:asciiTheme="majorBidi" w:hAnsiTheme="majorBidi" w:cs="Times New Roman"/>
          <w:sz w:val="28"/>
          <w:szCs w:val="28"/>
          <w:rtl/>
          <w:lang w:bidi="ar-IQ"/>
        </w:rPr>
        <w:t xml:space="preserve">الرئيسي والأشهر من مجموعة أصبحت تعرف 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4B4ECD">
        <w:rPr>
          <w:rFonts w:asciiTheme="majorBidi" w:hAnsiTheme="majorBidi" w:cs="Times New Roman"/>
          <w:sz w:val="28"/>
          <w:szCs w:val="28"/>
          <w:rtl/>
          <w:lang w:bidi="ar-IQ"/>
        </w:rPr>
        <w:t>باضطرابات الطيف الوسواسي، والوسواس</w:t>
      </w:r>
      <w:r w:rsidRPr="004B4ECD">
        <w:rPr>
          <w:rtl/>
        </w:rPr>
        <w:t xml:space="preserve"> </w:t>
      </w:r>
      <w:r w:rsidRPr="004B4ECD">
        <w:rPr>
          <w:rFonts w:asciiTheme="majorBidi" w:hAnsiTheme="majorBidi" w:cs="Times New Roman"/>
          <w:sz w:val="28"/>
          <w:szCs w:val="28"/>
          <w:rtl/>
          <w:lang w:bidi="ar-IQ"/>
        </w:rPr>
        <w:t>القهري يتميز بتسلط فكرة معينة على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4B4ECD">
        <w:rPr>
          <w:rFonts w:asciiTheme="majorBidi" w:hAnsiTheme="majorBidi" w:cs="Times New Roman"/>
          <w:sz w:val="28"/>
          <w:szCs w:val="28"/>
          <w:rtl/>
          <w:lang w:bidi="ar-IQ"/>
        </w:rPr>
        <w:t>العقل(كالشك المتكرر في النظافة، أو اغلاق</w:t>
      </w:r>
      <w:r w:rsidRPr="004B4ECD">
        <w:rPr>
          <w:rtl/>
        </w:rPr>
        <w:t xml:space="preserve"> </w:t>
      </w:r>
      <w:r w:rsidRPr="004B4ECD">
        <w:rPr>
          <w:rFonts w:asciiTheme="majorBidi" w:hAnsiTheme="majorBidi" w:cs="Times New Roman"/>
          <w:sz w:val="28"/>
          <w:szCs w:val="28"/>
          <w:rtl/>
          <w:lang w:bidi="ar-IQ"/>
        </w:rPr>
        <w:t>السيارة أو انتقاض الوضوء..) ويظهر هذا التسلط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 </w:t>
      </w:r>
      <w:r w:rsidRPr="004B4ECD">
        <w:rPr>
          <w:rFonts w:asciiTheme="majorBidi" w:hAnsiTheme="majorBidi" w:cs="Times New Roman"/>
          <w:sz w:val="28"/>
          <w:szCs w:val="28"/>
          <w:rtl/>
          <w:lang w:bidi="ar-IQ"/>
        </w:rPr>
        <w:t>بشكل إلحاح مزعج للفكرة الوسواسية مع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4B4ECD">
        <w:rPr>
          <w:rFonts w:asciiTheme="majorBidi" w:hAnsiTheme="majorBidi" w:cs="Times New Roman"/>
          <w:sz w:val="28"/>
          <w:szCs w:val="28"/>
          <w:rtl/>
          <w:lang w:bidi="ar-IQ"/>
        </w:rPr>
        <w:t>صعوبة في التخلص من التفكير فيها، ويصاحب</w:t>
      </w:r>
      <w:r w:rsidRPr="004B4ECD">
        <w:rPr>
          <w:rtl/>
        </w:rPr>
        <w:t xml:space="preserve"> </w:t>
      </w:r>
      <w:r w:rsidRPr="004B4ECD">
        <w:rPr>
          <w:rFonts w:asciiTheme="majorBidi" w:hAnsiTheme="majorBidi" w:cs="Times New Roman"/>
          <w:sz w:val="28"/>
          <w:szCs w:val="28"/>
          <w:rtl/>
          <w:lang w:bidi="ar-IQ"/>
        </w:rPr>
        <w:t>ذلك تكرار فعل معين بدون داع حقيقي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.</w:t>
      </w:r>
    </w:p>
    <w:p w:rsidR="004B4ECD" w:rsidRPr="004B4ECD" w:rsidRDefault="004B4ECD" w:rsidP="002A656F">
      <w:pPr>
        <w:spacing w:line="360" w:lineRule="auto"/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4B4ECD">
        <w:rPr>
          <w:rFonts w:asciiTheme="majorBidi" w:hAnsiTheme="majorBidi" w:cs="Times New Roman"/>
          <w:b/>
          <w:bCs/>
          <w:sz w:val="32"/>
          <w:szCs w:val="32"/>
          <w:u w:val="single"/>
          <w:rtl/>
          <w:lang w:bidi="ar-IQ"/>
        </w:rPr>
        <w:t>ما هي أشكال الوسواس القهري؟</w:t>
      </w:r>
    </w:p>
    <w:p w:rsidR="004B4ECD" w:rsidRDefault="004B4ECD" w:rsidP="002A656F">
      <w:pPr>
        <w:spacing w:line="360" w:lineRule="auto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4B4ECD">
        <w:rPr>
          <w:rFonts w:asciiTheme="majorBidi" w:hAnsiTheme="majorBidi" w:cs="Times New Roman"/>
          <w:sz w:val="28"/>
          <w:szCs w:val="28"/>
          <w:rtl/>
          <w:lang w:bidi="ar-IQ"/>
        </w:rPr>
        <w:t>من أشهر الوساوس التي تسيطر على الإنسان</w:t>
      </w:r>
      <w:r w:rsidRPr="004B4ECD">
        <w:rPr>
          <w:rtl/>
        </w:rPr>
        <w:t xml:space="preserve"> </w:t>
      </w:r>
      <w:r w:rsidRPr="004B4ECD">
        <w:rPr>
          <w:rFonts w:asciiTheme="majorBidi" w:hAnsiTheme="majorBidi" w:cs="Times New Roman"/>
          <w:sz w:val="28"/>
          <w:szCs w:val="28"/>
          <w:rtl/>
          <w:lang w:bidi="ar-IQ"/>
        </w:rPr>
        <w:t>الأفكار القهرية في الشك في الطهارة أو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 </w:t>
      </w:r>
      <w:r w:rsidRPr="004B4ECD">
        <w:rPr>
          <w:rFonts w:asciiTheme="majorBidi" w:hAnsiTheme="majorBidi" w:cs="Times New Roman"/>
          <w:sz w:val="28"/>
          <w:szCs w:val="28"/>
          <w:rtl/>
          <w:lang w:bidi="ar-IQ"/>
        </w:rPr>
        <w:t>نظافة الأشياء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.</w:t>
      </w:r>
    </w:p>
    <w:p w:rsidR="004B4ECD" w:rsidRPr="004B4ECD" w:rsidRDefault="004B4ECD" w:rsidP="002A656F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4B4ECD">
        <w:rPr>
          <w:rFonts w:asciiTheme="majorBidi" w:hAnsiTheme="majorBidi" w:cs="Times New Roman"/>
          <w:sz w:val="28"/>
          <w:szCs w:val="28"/>
          <w:rtl/>
          <w:lang w:bidi="ar-IQ"/>
        </w:rPr>
        <w:t>الأفكار القهرية في الشك لنسيان أمر ما أو</w:t>
      </w:r>
      <w:r w:rsidRPr="004B4ECD">
        <w:rPr>
          <w:rtl/>
        </w:rPr>
        <w:t xml:space="preserve"> </w:t>
      </w:r>
      <w:r w:rsidRPr="004B4ECD">
        <w:rPr>
          <w:rFonts w:asciiTheme="majorBidi" w:hAnsiTheme="majorBidi" w:cs="Times New Roman"/>
          <w:sz w:val="28"/>
          <w:szCs w:val="28"/>
          <w:rtl/>
          <w:lang w:bidi="ar-IQ"/>
        </w:rPr>
        <w:t>فعل ما أو فقدان شيء أو شخص.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</w:p>
    <w:p w:rsidR="004B4ECD" w:rsidRPr="004B4ECD" w:rsidRDefault="004B4ECD" w:rsidP="002A656F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4B4ECD">
        <w:rPr>
          <w:rFonts w:asciiTheme="majorBidi" w:hAnsiTheme="majorBidi" w:cs="Times New Roman"/>
          <w:sz w:val="28"/>
          <w:szCs w:val="28"/>
          <w:rtl/>
          <w:lang w:bidi="ar-IQ"/>
        </w:rPr>
        <w:t>الأفكار القهرية حول الالتزام بنظام معين</w:t>
      </w:r>
      <w:r w:rsidRPr="004B4ECD">
        <w:rPr>
          <w:rtl/>
        </w:rPr>
        <w:t xml:space="preserve"> </w:t>
      </w:r>
      <w:r w:rsidRPr="004B4ECD">
        <w:rPr>
          <w:rFonts w:asciiTheme="majorBidi" w:hAnsiTheme="majorBidi" w:cs="Times New Roman"/>
          <w:sz w:val="28"/>
          <w:szCs w:val="28"/>
          <w:rtl/>
          <w:lang w:bidi="ar-IQ"/>
        </w:rPr>
        <w:t>وعدم تغييره.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</w:p>
    <w:p w:rsidR="004B4ECD" w:rsidRPr="004B4ECD" w:rsidRDefault="004B4ECD" w:rsidP="002A656F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4B4ECD">
        <w:rPr>
          <w:rFonts w:asciiTheme="majorBidi" w:hAnsiTheme="majorBidi" w:cs="Times New Roman"/>
          <w:sz w:val="28"/>
          <w:szCs w:val="28"/>
          <w:rtl/>
          <w:lang w:bidi="ar-IQ"/>
        </w:rPr>
        <w:t>الأفكار القهرية حول ارتكاب الذنوب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.</w:t>
      </w:r>
    </w:p>
    <w:p w:rsidR="004B4ECD" w:rsidRDefault="004B4ECD" w:rsidP="002A656F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4B4ECD">
        <w:rPr>
          <w:rFonts w:asciiTheme="majorBidi" w:hAnsiTheme="majorBidi" w:cs="Times New Roman"/>
          <w:sz w:val="28"/>
          <w:szCs w:val="28"/>
          <w:rtl/>
          <w:lang w:bidi="ar-IQ"/>
        </w:rPr>
        <w:t>الأفكار القهرية الطارئة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.</w:t>
      </w:r>
    </w:p>
    <w:p w:rsidR="004B4ECD" w:rsidRPr="004B4ECD" w:rsidRDefault="004B4ECD" w:rsidP="002A656F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4B4ECD">
        <w:rPr>
          <w:rFonts w:asciiTheme="majorBidi" w:hAnsiTheme="majorBidi" w:cs="Times New Roman"/>
          <w:sz w:val="28"/>
          <w:szCs w:val="28"/>
          <w:rtl/>
          <w:lang w:bidi="ar-IQ"/>
        </w:rPr>
        <w:t>الأفكار القهرية المتعلقة بالدين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.</w:t>
      </w:r>
    </w:p>
    <w:p w:rsidR="004B4ECD" w:rsidRPr="004B4ECD" w:rsidRDefault="004B4ECD" w:rsidP="002A656F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="Times New Roman"/>
          <w:sz w:val="28"/>
          <w:szCs w:val="28"/>
          <w:rtl/>
          <w:lang w:bidi="ar-IQ"/>
        </w:rPr>
        <w:t>الأفكار القهرية المتعلقة بالج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نس.</w:t>
      </w:r>
    </w:p>
    <w:p w:rsidR="004B4ECD" w:rsidRDefault="004B4ECD" w:rsidP="002A656F">
      <w:pPr>
        <w:spacing w:line="360" w:lineRule="auto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4B4ECD">
        <w:rPr>
          <w:rFonts w:asciiTheme="majorBidi" w:hAnsiTheme="majorBidi" w:cs="Times New Roman"/>
          <w:sz w:val="28"/>
          <w:szCs w:val="28"/>
          <w:rtl/>
          <w:lang w:bidi="ar-IQ"/>
        </w:rPr>
        <w:t>الأفكار القهرية والصور العقلية التسلطية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.</w:t>
      </w:r>
    </w:p>
    <w:p w:rsidR="004B4ECD" w:rsidRDefault="004B4ECD" w:rsidP="002A656F">
      <w:pPr>
        <w:rPr>
          <w:rFonts w:asciiTheme="majorBidi" w:hAnsiTheme="majorBidi" w:cs="Times New Roman"/>
          <w:sz w:val="28"/>
          <w:szCs w:val="28"/>
          <w:lang w:bidi="ar-IQ"/>
        </w:rPr>
      </w:pPr>
    </w:p>
    <w:p w:rsidR="00CE4449" w:rsidRDefault="00CE4449" w:rsidP="002A656F">
      <w:pPr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4B4ECD" w:rsidRDefault="004B4ECD" w:rsidP="004B4ECD">
      <w:pPr>
        <w:jc w:val="right"/>
        <w:rPr>
          <w:rFonts w:asciiTheme="majorBidi" w:hAnsiTheme="majorBidi" w:cs="Times New Roman"/>
          <w:b/>
          <w:bCs/>
          <w:sz w:val="32"/>
          <w:szCs w:val="32"/>
          <w:u w:val="single"/>
          <w:lang w:bidi="ar-IQ"/>
        </w:rPr>
      </w:pPr>
      <w:r w:rsidRPr="00CA1D5C">
        <w:rPr>
          <w:rFonts w:asciiTheme="majorBidi" w:hAnsiTheme="majorBidi" w:cs="Times New Roman"/>
          <w:b/>
          <w:bCs/>
          <w:sz w:val="32"/>
          <w:szCs w:val="32"/>
          <w:u w:val="single"/>
          <w:rtl/>
          <w:lang w:bidi="ar-IQ"/>
        </w:rPr>
        <w:lastRenderedPageBreak/>
        <w:t>من أشهر القهورات</w:t>
      </w:r>
      <w:r w:rsidRPr="00CA1D5C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  <w:lang w:bidi="ar-IQ"/>
        </w:rPr>
        <w:t>:</w:t>
      </w:r>
    </w:p>
    <w:p w:rsidR="004B4ECD" w:rsidRPr="004B4ECD" w:rsidRDefault="004B4ECD" w:rsidP="002A656F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1) </w:t>
      </w:r>
      <w:r w:rsidRPr="004B4ECD">
        <w:rPr>
          <w:rFonts w:asciiTheme="majorBidi" w:hAnsiTheme="majorBidi" w:cs="Times New Roman"/>
          <w:sz w:val="28"/>
          <w:szCs w:val="28"/>
          <w:rtl/>
          <w:lang w:bidi="ar-IQ"/>
        </w:rPr>
        <w:t>الفعل القهري بتكرار الوضوء أو غسيل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4B4ECD">
        <w:rPr>
          <w:rFonts w:asciiTheme="majorBidi" w:hAnsiTheme="majorBidi" w:cs="Times New Roman"/>
          <w:sz w:val="28"/>
          <w:szCs w:val="28"/>
          <w:rtl/>
          <w:lang w:bidi="ar-IQ"/>
        </w:rPr>
        <w:t>الأشياء أو الأيدي لمرات عديدة متتالية على</w:t>
      </w:r>
      <w:r w:rsidRPr="004B4ECD">
        <w:rPr>
          <w:rtl/>
        </w:rPr>
        <w:t xml:space="preserve"> </w:t>
      </w:r>
      <w:r w:rsidRPr="004B4ECD">
        <w:rPr>
          <w:rFonts w:asciiTheme="majorBidi" w:hAnsiTheme="majorBidi" w:cs="Times New Roman"/>
          <w:sz w:val="28"/>
          <w:szCs w:val="28"/>
          <w:rtl/>
          <w:lang w:bidi="ar-IQ"/>
        </w:rPr>
        <w:t>الرغم من نظافتها أو طهارتها الظاهرة.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   </w:t>
      </w:r>
    </w:p>
    <w:p w:rsidR="004B4ECD" w:rsidRPr="004B4ECD" w:rsidRDefault="00CA1D5C" w:rsidP="002A656F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2) </w:t>
      </w:r>
      <w:r w:rsidR="004B4ECD" w:rsidRPr="004B4ECD">
        <w:rPr>
          <w:rFonts w:asciiTheme="majorBidi" w:hAnsiTheme="majorBidi" w:cs="Times New Roman"/>
          <w:sz w:val="28"/>
          <w:szCs w:val="28"/>
          <w:rtl/>
          <w:lang w:bidi="ar-IQ"/>
        </w:rPr>
        <w:t>الفعل القهري لتكرار التأكد من غلق</w:t>
      </w:r>
      <w:r w:rsidR="004B4ECD" w:rsidRPr="004B4ECD">
        <w:rPr>
          <w:rtl/>
        </w:rPr>
        <w:t xml:space="preserve"> </w:t>
      </w:r>
      <w:r w:rsidR="004B4ECD" w:rsidRPr="004B4ECD">
        <w:rPr>
          <w:rFonts w:asciiTheme="majorBidi" w:hAnsiTheme="majorBidi" w:cs="Times New Roman"/>
          <w:sz w:val="28"/>
          <w:szCs w:val="28"/>
          <w:rtl/>
          <w:lang w:bidi="ar-IQ"/>
        </w:rPr>
        <w:t>النوافذ والأقفال وغلق مفتاح الغاز وفصل</w:t>
      </w:r>
      <w:r w:rsidR="004B4ECD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="004B4ECD" w:rsidRPr="004B4ECD">
        <w:rPr>
          <w:rFonts w:asciiTheme="majorBidi" w:hAnsiTheme="majorBidi" w:cs="Times New Roman"/>
          <w:sz w:val="28"/>
          <w:szCs w:val="28"/>
          <w:rtl/>
          <w:lang w:bidi="ar-IQ"/>
        </w:rPr>
        <w:t>المكواة والاطمئنان على وجود الأطفال.</w:t>
      </w:r>
      <w:r w:rsidR="004B4ECD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</w:p>
    <w:p w:rsidR="004B4ECD" w:rsidRPr="004B4ECD" w:rsidRDefault="00CA1D5C" w:rsidP="002A656F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3) </w:t>
      </w:r>
      <w:r w:rsidR="004B4ECD" w:rsidRPr="004B4ECD">
        <w:rPr>
          <w:rFonts w:asciiTheme="majorBidi" w:hAnsiTheme="majorBidi" w:cs="Times New Roman"/>
          <w:sz w:val="28"/>
          <w:szCs w:val="28"/>
          <w:rtl/>
          <w:lang w:bidi="ar-IQ"/>
        </w:rPr>
        <w:t>الفعل القهري في التنظيم والترتيب القهري،</w:t>
      </w:r>
      <w:r w:rsidRPr="00CA1D5C">
        <w:rPr>
          <w:rtl/>
        </w:rPr>
        <w:t xml:space="preserve"> </w:t>
      </w:r>
      <w:r w:rsidRPr="00CA1D5C">
        <w:rPr>
          <w:rFonts w:asciiTheme="majorBidi" w:hAnsiTheme="majorBidi" w:cs="Times New Roman"/>
          <w:sz w:val="28"/>
          <w:szCs w:val="28"/>
          <w:rtl/>
          <w:lang w:bidi="ar-IQ"/>
        </w:rPr>
        <w:t>وعمل النظام المتماثل للأغراض أو الأثاث،</w:t>
      </w:r>
      <w:r w:rsidRPr="00CA1D5C">
        <w:rPr>
          <w:rtl/>
        </w:rPr>
        <w:t xml:space="preserve"> </w:t>
      </w:r>
      <w:r w:rsidRPr="00CA1D5C">
        <w:rPr>
          <w:rFonts w:asciiTheme="majorBidi" w:hAnsiTheme="majorBidi" w:cs="Times New Roman"/>
          <w:sz w:val="28"/>
          <w:szCs w:val="28"/>
          <w:rtl/>
          <w:lang w:bidi="ar-IQ"/>
        </w:rPr>
        <w:t>وفرض ترتيب محدد للمكتب أو المطبخ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.</w:t>
      </w:r>
    </w:p>
    <w:p w:rsidR="004B4ECD" w:rsidRPr="004B4ECD" w:rsidRDefault="00CA1D5C" w:rsidP="002A656F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4)</w:t>
      </w:r>
      <w:r w:rsidR="004B4ECD" w:rsidRPr="004B4ECD">
        <w:rPr>
          <w:rFonts w:asciiTheme="majorBidi" w:hAnsiTheme="majorBidi" w:cs="Times New Roman"/>
          <w:sz w:val="28"/>
          <w:szCs w:val="28"/>
          <w:rtl/>
          <w:lang w:bidi="ar-IQ"/>
        </w:rPr>
        <w:t>العد القهري بتكرار العد حتى رقم معين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CA1D5C">
        <w:rPr>
          <w:rFonts w:asciiTheme="majorBidi" w:hAnsiTheme="majorBidi" w:cs="Times New Roman"/>
          <w:sz w:val="28"/>
          <w:szCs w:val="28"/>
          <w:rtl/>
          <w:lang w:bidi="ar-IQ"/>
        </w:rPr>
        <w:t>لعدة مرات أو الرغبة المتكررة في لمس</w:t>
      </w:r>
      <w:r w:rsidRPr="00CA1D5C">
        <w:rPr>
          <w:rtl/>
        </w:rPr>
        <w:t xml:space="preserve"> </w:t>
      </w:r>
      <w:r w:rsidRPr="00CA1D5C">
        <w:rPr>
          <w:rFonts w:asciiTheme="majorBidi" w:hAnsiTheme="majorBidi" w:cs="Times New Roman"/>
          <w:sz w:val="28"/>
          <w:szCs w:val="28"/>
          <w:rtl/>
          <w:lang w:bidi="ar-IQ"/>
        </w:rPr>
        <w:t>شيء معين لعدد معين من المرات.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</w:p>
    <w:p w:rsidR="004B4ECD" w:rsidRDefault="00CA1D5C" w:rsidP="002A656F">
      <w:pPr>
        <w:spacing w:line="240" w:lineRule="auto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5) </w:t>
      </w:r>
      <w:r w:rsidR="004B4ECD" w:rsidRPr="004B4ECD">
        <w:rPr>
          <w:rFonts w:asciiTheme="majorBidi" w:hAnsiTheme="majorBidi" w:cs="Times New Roman"/>
          <w:sz w:val="28"/>
          <w:szCs w:val="28"/>
          <w:rtl/>
          <w:lang w:bidi="ar-IQ"/>
        </w:rPr>
        <w:t>الالتزام القهري لعمل الجداول بكثرة وكتابة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CA1D5C">
        <w:rPr>
          <w:rFonts w:asciiTheme="majorBidi" w:hAnsiTheme="majorBidi" w:cs="Times New Roman"/>
          <w:sz w:val="28"/>
          <w:szCs w:val="28"/>
          <w:rtl/>
          <w:lang w:bidi="ar-IQ"/>
        </w:rPr>
        <w:t>قائمة بالأشياء حتى وإن كانت غير مهمة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.</w:t>
      </w:r>
    </w:p>
    <w:p w:rsidR="00CA1D5C" w:rsidRPr="004B4ECD" w:rsidRDefault="00CA1D5C" w:rsidP="00CA1D5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4B4ECD" w:rsidRPr="00CA1D5C" w:rsidRDefault="004B4ECD" w:rsidP="002A656F">
      <w:pPr>
        <w:spacing w:line="360" w:lineRule="auto"/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CA1D5C">
        <w:rPr>
          <w:rFonts w:asciiTheme="majorBidi" w:hAnsiTheme="majorBidi" w:cs="Times New Roman"/>
          <w:b/>
          <w:bCs/>
          <w:sz w:val="32"/>
          <w:szCs w:val="32"/>
          <w:u w:val="single"/>
          <w:rtl/>
          <w:lang w:bidi="ar-IQ"/>
        </w:rPr>
        <w:t>متى يبدأ الوسواس القهري؟</w:t>
      </w:r>
    </w:p>
    <w:p w:rsidR="00CA1D5C" w:rsidRDefault="004B4ECD" w:rsidP="002A656F">
      <w:pPr>
        <w:spacing w:line="360" w:lineRule="auto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4B4ECD">
        <w:rPr>
          <w:rFonts w:asciiTheme="majorBidi" w:hAnsiTheme="majorBidi" w:cs="Times New Roman"/>
          <w:sz w:val="28"/>
          <w:szCs w:val="28"/>
          <w:rtl/>
          <w:lang w:bidi="ar-IQ"/>
        </w:rPr>
        <w:t>يبدأ الوسواس القهرى عادة بعد البلوغ أو في</w:t>
      </w:r>
      <w:r w:rsidR="00CA1D5C" w:rsidRPr="00CA1D5C">
        <w:rPr>
          <w:rtl/>
        </w:rPr>
        <w:t xml:space="preserve"> </w:t>
      </w:r>
      <w:r w:rsidR="00CA1D5C" w:rsidRPr="00CA1D5C">
        <w:rPr>
          <w:rFonts w:asciiTheme="majorBidi" w:hAnsiTheme="majorBidi" w:cs="Times New Roman"/>
          <w:sz w:val="28"/>
          <w:szCs w:val="28"/>
          <w:rtl/>
          <w:lang w:bidi="ar-IQ"/>
        </w:rPr>
        <w:t>أوائل العشرينات، علماً أنه قد يوجد لدى الأطفال</w:t>
      </w:r>
      <w:r w:rsidR="00CA1D5C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="00CA1D5C" w:rsidRPr="00CA1D5C">
        <w:rPr>
          <w:rFonts w:asciiTheme="majorBidi" w:hAnsiTheme="majorBidi" w:cs="Times New Roman"/>
          <w:sz w:val="28"/>
          <w:szCs w:val="28"/>
          <w:rtl/>
          <w:lang w:bidi="ar-IQ"/>
        </w:rPr>
        <w:t>أيضاً. وغالباً فإن الأعراض يمكن أن تأتي وتذهب</w:t>
      </w:r>
      <w:r w:rsidR="00CA1D5C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="00CA1D5C" w:rsidRPr="00CA1D5C">
        <w:rPr>
          <w:rFonts w:asciiTheme="majorBidi" w:hAnsiTheme="majorBidi" w:cs="Times New Roman"/>
          <w:sz w:val="28"/>
          <w:szCs w:val="28"/>
          <w:rtl/>
          <w:lang w:bidi="ar-IQ"/>
        </w:rPr>
        <w:t>مع الوقت، حيث أن للوسواس القهري فترات</w:t>
      </w:r>
      <w:r w:rsidR="00CA1D5C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="00CA1D5C" w:rsidRPr="00CA1D5C">
        <w:rPr>
          <w:rFonts w:asciiTheme="majorBidi" w:hAnsiTheme="majorBidi" w:cs="Times New Roman"/>
          <w:sz w:val="28"/>
          <w:szCs w:val="28"/>
          <w:rtl/>
          <w:lang w:bidi="ar-IQ"/>
        </w:rPr>
        <w:t>کمون قبل أن يعود من جديد، لكن غالب</w:t>
      </w:r>
      <w:r w:rsidR="00CA1D5C" w:rsidRPr="00CA1D5C">
        <w:rPr>
          <w:rtl/>
        </w:rPr>
        <w:t xml:space="preserve"> </w:t>
      </w:r>
      <w:r w:rsidR="00CA1D5C" w:rsidRPr="00CA1D5C">
        <w:rPr>
          <w:rFonts w:asciiTheme="majorBidi" w:hAnsiTheme="majorBidi" w:cs="Times New Roman"/>
          <w:sz w:val="28"/>
          <w:szCs w:val="28"/>
          <w:rtl/>
          <w:lang w:bidi="ar-IQ"/>
        </w:rPr>
        <w:t>المرضى الذين يعانون من الوسواس القهري لا</w:t>
      </w:r>
      <w:r w:rsidR="00CA1D5C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="00CA1D5C" w:rsidRPr="00CA1D5C">
        <w:rPr>
          <w:rFonts w:asciiTheme="majorBidi" w:hAnsiTheme="majorBidi" w:cs="Times New Roman"/>
          <w:sz w:val="28"/>
          <w:szCs w:val="28"/>
          <w:rtl/>
          <w:lang w:bidi="ar-IQ"/>
        </w:rPr>
        <w:t>يلتمسون المساعدة لسنوات عديدة، ويدورون</w:t>
      </w:r>
      <w:r w:rsidR="00CA1D5C" w:rsidRPr="00CA1D5C">
        <w:rPr>
          <w:rtl/>
        </w:rPr>
        <w:t xml:space="preserve"> </w:t>
      </w:r>
      <w:r w:rsidR="00CA1D5C" w:rsidRPr="00CA1D5C">
        <w:rPr>
          <w:rFonts w:asciiTheme="majorBidi" w:hAnsiTheme="majorBidi" w:cs="Times New Roman"/>
          <w:sz w:val="28"/>
          <w:szCs w:val="28"/>
          <w:rtl/>
          <w:lang w:bidi="ar-IQ"/>
        </w:rPr>
        <w:t>في حلقة علاجات شعبية متنوعة وصولا للشعوذات وفي اخر المطاف عادة يلجؤون للطب والعلاج النفسي</w:t>
      </w:r>
      <w:r w:rsidR="00CA1D5C">
        <w:rPr>
          <w:rFonts w:asciiTheme="majorBidi" w:hAnsiTheme="majorBidi" w:cs="Times New Roman" w:hint="cs"/>
          <w:sz w:val="28"/>
          <w:szCs w:val="28"/>
          <w:rtl/>
          <w:lang w:bidi="ar-IQ"/>
        </w:rPr>
        <w:t>.</w:t>
      </w:r>
    </w:p>
    <w:p w:rsidR="00CA1D5C" w:rsidRPr="00CA1D5C" w:rsidRDefault="00CA1D5C" w:rsidP="002A656F">
      <w:pPr>
        <w:spacing w:line="360" w:lineRule="auto"/>
        <w:jc w:val="right"/>
        <w:rPr>
          <w:rFonts w:asciiTheme="majorBidi" w:hAnsiTheme="majorBidi" w:cs="Times New Roman"/>
          <w:b/>
          <w:bCs/>
          <w:sz w:val="32"/>
          <w:szCs w:val="32"/>
          <w:u w:val="single"/>
          <w:lang w:bidi="ar-IQ"/>
        </w:rPr>
      </w:pPr>
      <w:r w:rsidRPr="00CA1D5C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CA1D5C">
        <w:rPr>
          <w:rFonts w:asciiTheme="majorBidi" w:hAnsiTheme="majorBidi" w:cs="Times New Roman"/>
          <w:b/>
          <w:bCs/>
          <w:sz w:val="32"/>
          <w:szCs w:val="32"/>
          <w:u w:val="single"/>
          <w:rtl/>
          <w:lang w:bidi="ar-IQ"/>
        </w:rPr>
        <w:t>ما هي أسباب اضطراب الوسواس</w:t>
      </w:r>
      <w:r w:rsidRPr="00CA1D5C">
        <w:rPr>
          <w:b/>
          <w:bCs/>
          <w:sz w:val="32"/>
          <w:szCs w:val="32"/>
          <w:u w:val="single"/>
          <w:rtl/>
        </w:rPr>
        <w:t xml:space="preserve"> </w:t>
      </w:r>
      <w:r w:rsidRPr="00CA1D5C">
        <w:rPr>
          <w:rFonts w:asciiTheme="majorBidi" w:hAnsiTheme="majorBidi" w:cs="Times New Roman"/>
          <w:b/>
          <w:bCs/>
          <w:sz w:val="32"/>
          <w:szCs w:val="32"/>
          <w:u w:val="single"/>
          <w:rtl/>
          <w:lang w:bidi="ar-IQ"/>
        </w:rPr>
        <w:t>القهري؟</w:t>
      </w:r>
      <w:r w:rsidRPr="00CA1D5C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  <w:lang w:bidi="ar-IQ"/>
        </w:rPr>
        <w:t xml:space="preserve"> </w:t>
      </w:r>
    </w:p>
    <w:p w:rsidR="00697B3A" w:rsidRDefault="00CA1D5C" w:rsidP="002A656F">
      <w:pPr>
        <w:spacing w:line="360" w:lineRule="auto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CE4449">
        <w:rPr>
          <w:rFonts w:asciiTheme="majorBidi" w:hAnsiTheme="majorBidi" w:cs="Times New Roman"/>
          <w:b/>
          <w:bCs/>
          <w:sz w:val="28"/>
          <w:szCs w:val="28"/>
          <w:u w:val="single"/>
          <w:rtl/>
          <w:lang w:bidi="ar-IQ"/>
        </w:rPr>
        <w:t>العوامل الجينية:</w:t>
      </w:r>
      <w:r w:rsidRPr="00CA1D5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الوسواس القهري أحيانا يورث،</w:t>
      </w:r>
      <w:r w:rsidRPr="00CA1D5C">
        <w:rPr>
          <w:rtl/>
        </w:rPr>
        <w:t xml:space="preserve"> </w:t>
      </w:r>
      <w:r w:rsidRPr="00CA1D5C">
        <w:rPr>
          <w:rFonts w:asciiTheme="majorBidi" w:hAnsiTheme="majorBidi" w:cs="Times New Roman"/>
          <w:sz w:val="28"/>
          <w:szCs w:val="28"/>
          <w:rtl/>
          <w:lang w:bidi="ar-IQ"/>
        </w:rPr>
        <w:t>بحيث يمكن أحيانا أن يستمر في الأسرة لأجيال</w:t>
      </w:r>
      <w:r w:rsidR="00697B3A">
        <w:rPr>
          <w:rFonts w:asciiTheme="majorBidi" w:hAnsiTheme="majorBidi" w:cs="Times New Roman" w:hint="cs"/>
          <w:sz w:val="28"/>
          <w:szCs w:val="28"/>
          <w:rtl/>
          <w:lang w:bidi="ar-IQ"/>
        </w:rPr>
        <w:t>.</w:t>
      </w:r>
    </w:p>
    <w:p w:rsidR="00CA1D5C" w:rsidRDefault="00CA1D5C" w:rsidP="00697B3A">
      <w:pPr>
        <w:spacing w:line="360" w:lineRule="auto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CE4449">
        <w:rPr>
          <w:rFonts w:asciiTheme="majorBidi" w:hAnsiTheme="majorBidi" w:cs="Times New Roman"/>
          <w:b/>
          <w:bCs/>
          <w:sz w:val="28"/>
          <w:szCs w:val="28"/>
          <w:u w:val="single"/>
          <w:rtl/>
          <w:lang w:bidi="ar-IQ"/>
        </w:rPr>
        <w:t>العوامل المحيطة والكروب</w:t>
      </w:r>
      <w:r w:rsidRPr="00CA1D5C">
        <w:rPr>
          <w:rFonts w:asciiTheme="majorBidi" w:hAnsiTheme="majorBidi" w:cs="Times New Roman"/>
          <w:sz w:val="28"/>
          <w:szCs w:val="28"/>
          <w:rtl/>
          <w:lang w:bidi="ar-IQ"/>
        </w:rPr>
        <w:t>: الأحداث ال</w:t>
      </w:r>
      <w:r w:rsidR="00697B3A">
        <w:rPr>
          <w:rFonts w:asciiTheme="majorBidi" w:hAnsiTheme="majorBidi" w:cs="Times New Roman" w:hint="cs"/>
          <w:sz w:val="28"/>
          <w:szCs w:val="28"/>
          <w:rtl/>
          <w:lang w:bidi="ar-IQ"/>
        </w:rPr>
        <w:t>ك</w:t>
      </w:r>
      <w:r w:rsidRPr="00CA1D5C">
        <w:rPr>
          <w:rFonts w:asciiTheme="majorBidi" w:hAnsiTheme="majorBidi" w:cs="Times New Roman"/>
          <w:sz w:val="28"/>
          <w:szCs w:val="28"/>
          <w:rtl/>
          <w:lang w:bidi="ar-IQ"/>
        </w:rPr>
        <w:t>ربية في</w:t>
      </w:r>
      <w:r w:rsidRPr="00CA1D5C">
        <w:rPr>
          <w:rtl/>
        </w:rPr>
        <w:t xml:space="preserve"> </w:t>
      </w:r>
      <w:r w:rsidRPr="00CA1D5C">
        <w:rPr>
          <w:rFonts w:asciiTheme="majorBidi" w:hAnsiTheme="majorBidi" w:cs="Times New Roman"/>
          <w:sz w:val="28"/>
          <w:szCs w:val="28"/>
          <w:rtl/>
          <w:lang w:bidi="ar-IQ"/>
        </w:rPr>
        <w:t>الحياة تسبب الإصابة في واحدة من كل 3 حالات.</w:t>
      </w:r>
    </w:p>
    <w:p w:rsidR="00CA1D5C" w:rsidRPr="00CA1D5C" w:rsidRDefault="00CA1D5C" w:rsidP="002A656F">
      <w:pPr>
        <w:spacing w:line="360" w:lineRule="auto"/>
        <w:jc w:val="right"/>
        <w:rPr>
          <w:rFonts w:asciiTheme="majorBidi" w:hAnsiTheme="majorBidi" w:cs="Times New Roman"/>
          <w:sz w:val="28"/>
          <w:szCs w:val="28"/>
          <w:lang w:bidi="ar-IQ"/>
        </w:rPr>
      </w:pPr>
      <w:r w:rsidRPr="00CA1D5C">
        <w:rPr>
          <w:rtl/>
        </w:rPr>
        <w:t xml:space="preserve"> </w:t>
      </w:r>
      <w:r w:rsidRPr="00CE4449">
        <w:rPr>
          <w:rFonts w:asciiTheme="majorBidi" w:hAnsiTheme="majorBidi" w:cs="Times New Roman"/>
          <w:b/>
          <w:bCs/>
          <w:sz w:val="28"/>
          <w:szCs w:val="28"/>
          <w:u w:val="single"/>
          <w:rtl/>
          <w:lang w:bidi="ar-IQ"/>
        </w:rPr>
        <w:t>التكيف وتغييرات الحياة</w:t>
      </w:r>
      <w:r w:rsidRPr="00CA1D5C">
        <w:rPr>
          <w:rFonts w:asciiTheme="majorBidi" w:hAnsiTheme="majorBidi" w:cs="Times New Roman"/>
          <w:sz w:val="28"/>
          <w:szCs w:val="28"/>
          <w:rtl/>
          <w:lang w:bidi="ar-IQ"/>
        </w:rPr>
        <w:t>: حينما يتحتم عليك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 </w:t>
      </w:r>
      <w:r w:rsidRPr="00CA1D5C">
        <w:rPr>
          <w:rFonts w:asciiTheme="majorBidi" w:hAnsiTheme="majorBidi" w:cs="Times New Roman"/>
          <w:sz w:val="28"/>
          <w:szCs w:val="28"/>
          <w:rtl/>
          <w:lang w:bidi="ar-IQ"/>
        </w:rPr>
        <w:t>ف</w:t>
      </w:r>
      <w:r>
        <w:rPr>
          <w:rFonts w:asciiTheme="majorBidi" w:hAnsiTheme="majorBidi" w:cs="Times New Roman"/>
          <w:sz w:val="28"/>
          <w:szCs w:val="28"/>
          <w:rtl/>
          <w:lang w:bidi="ar-IQ"/>
        </w:rPr>
        <w:t>جأة أن تتحمل المزيد من المسؤولي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ة.</w:t>
      </w:r>
    </w:p>
    <w:p w:rsidR="00CA1D5C" w:rsidRPr="00CE4449" w:rsidRDefault="00CA1D5C" w:rsidP="002A656F">
      <w:pPr>
        <w:spacing w:line="360" w:lineRule="auto"/>
        <w:jc w:val="right"/>
        <w:rPr>
          <w:rFonts w:asciiTheme="majorBidi" w:hAnsiTheme="majorBidi" w:cs="Times New Roman"/>
          <w:b/>
          <w:bCs/>
          <w:sz w:val="28"/>
          <w:szCs w:val="28"/>
          <w:u w:val="single"/>
          <w:lang w:bidi="ar-IQ"/>
        </w:rPr>
      </w:pPr>
      <w:r w:rsidRPr="00CE4449">
        <w:rPr>
          <w:rFonts w:asciiTheme="majorBidi" w:hAnsiTheme="majorBidi" w:cs="Times New Roman"/>
          <w:b/>
          <w:bCs/>
          <w:sz w:val="28"/>
          <w:szCs w:val="28"/>
          <w:u w:val="single"/>
          <w:rtl/>
          <w:lang w:bidi="ar-IQ"/>
        </w:rPr>
        <w:t>العوامل البيولوجية وتغيرات كيمياء المخ</w:t>
      </w:r>
      <w:r w:rsidRPr="00CE4449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  <w:lang w:bidi="ar-IQ"/>
        </w:rPr>
        <w:t>.</w:t>
      </w:r>
    </w:p>
    <w:p w:rsidR="00CA1D5C" w:rsidRDefault="00CA1D5C" w:rsidP="002A656F">
      <w:pPr>
        <w:spacing w:line="480" w:lineRule="auto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CE4449">
        <w:rPr>
          <w:rFonts w:asciiTheme="majorBidi" w:hAnsiTheme="majorBidi" w:cs="Times New Roman"/>
          <w:b/>
          <w:bCs/>
          <w:sz w:val="28"/>
          <w:szCs w:val="28"/>
          <w:u w:val="single"/>
          <w:rtl/>
          <w:lang w:bidi="ar-IQ"/>
        </w:rPr>
        <w:t>بنية وسمات الشخصية</w:t>
      </w:r>
      <w:r w:rsidRPr="00CA1D5C">
        <w:rPr>
          <w:rFonts w:asciiTheme="majorBidi" w:hAnsiTheme="majorBidi" w:cs="Times New Roman"/>
          <w:sz w:val="28"/>
          <w:szCs w:val="28"/>
          <w:rtl/>
          <w:lang w:bidi="ar-IQ"/>
        </w:rPr>
        <w:t>: إذا كنت شخصاً منظماً</w:t>
      </w:r>
      <w:r w:rsidRPr="00CA1D5C">
        <w:rPr>
          <w:rtl/>
        </w:rPr>
        <w:t xml:space="preserve"> </w:t>
      </w:r>
      <w:r w:rsidRPr="00CA1D5C">
        <w:rPr>
          <w:rFonts w:asciiTheme="majorBidi" w:hAnsiTheme="majorBidi" w:cs="Times New Roman"/>
          <w:sz w:val="28"/>
          <w:szCs w:val="28"/>
          <w:rtl/>
          <w:lang w:bidi="ar-IQ"/>
        </w:rPr>
        <w:t>ودقيقاً ومنهجياً ذا قيم عالية فقد تكون أكثر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CA1D5C">
        <w:rPr>
          <w:rFonts w:asciiTheme="majorBidi" w:hAnsiTheme="majorBidi" w:cs="Times New Roman"/>
          <w:sz w:val="28"/>
          <w:szCs w:val="28"/>
          <w:rtl/>
          <w:lang w:bidi="ar-IQ"/>
        </w:rPr>
        <w:t>احتمالا للإصابة بمرض الوسواس القهري</w:t>
      </w:r>
      <w:r w:rsidRPr="00CA1D5C">
        <w:rPr>
          <w:rtl/>
        </w:rPr>
        <w:t xml:space="preserve"> </w:t>
      </w:r>
      <w:r w:rsidRPr="00CA1D5C">
        <w:rPr>
          <w:rFonts w:asciiTheme="majorBidi" w:hAnsiTheme="majorBidi" w:cs="Times New Roman"/>
          <w:sz w:val="28"/>
          <w:szCs w:val="28"/>
          <w:rtl/>
          <w:lang w:bidi="ar-IQ"/>
        </w:rPr>
        <w:t>العوامل المعرفية وأنماط التفكير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.</w:t>
      </w:r>
    </w:p>
    <w:p w:rsidR="00CA1D5C" w:rsidRPr="00CA1D5C" w:rsidRDefault="00CA1D5C" w:rsidP="002A656F">
      <w:pPr>
        <w:spacing w:line="360" w:lineRule="auto"/>
        <w:jc w:val="right"/>
        <w:rPr>
          <w:rFonts w:asciiTheme="majorBidi" w:hAnsiTheme="majorBidi" w:cs="Times New Roman"/>
          <w:b/>
          <w:bCs/>
          <w:sz w:val="32"/>
          <w:szCs w:val="32"/>
          <w:u w:val="single"/>
          <w:lang w:bidi="ar-IQ"/>
        </w:rPr>
      </w:pPr>
      <w:r w:rsidRPr="00CA1D5C">
        <w:rPr>
          <w:rFonts w:asciiTheme="majorBidi" w:hAnsiTheme="majorBidi" w:cs="Times New Roman"/>
          <w:b/>
          <w:bCs/>
          <w:sz w:val="32"/>
          <w:szCs w:val="32"/>
          <w:u w:val="single"/>
          <w:rtl/>
          <w:lang w:bidi="ar-IQ"/>
        </w:rPr>
        <w:lastRenderedPageBreak/>
        <w:t>علاج الوسواس القهري</w:t>
      </w:r>
      <w:r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  <w:lang w:bidi="ar-IQ"/>
        </w:rPr>
        <w:t>:</w:t>
      </w:r>
      <w:r w:rsidRPr="00CA1D5C">
        <w:rPr>
          <w:rFonts w:asciiTheme="majorBidi" w:hAnsiTheme="majorBidi" w:cs="Times New Roman"/>
          <w:b/>
          <w:bCs/>
          <w:sz w:val="32"/>
          <w:szCs w:val="32"/>
          <w:u w:val="single"/>
          <w:lang w:bidi="ar-IQ"/>
        </w:rPr>
        <w:t xml:space="preserve"> </w:t>
      </w:r>
    </w:p>
    <w:p w:rsidR="00CA1D5C" w:rsidRPr="00CA1D5C" w:rsidRDefault="00CA1D5C" w:rsidP="002A656F">
      <w:pPr>
        <w:spacing w:line="360" w:lineRule="auto"/>
        <w:jc w:val="right"/>
        <w:rPr>
          <w:rFonts w:asciiTheme="majorBidi" w:hAnsiTheme="majorBidi" w:cs="Times New Roman"/>
          <w:b/>
          <w:bCs/>
          <w:sz w:val="32"/>
          <w:szCs w:val="32"/>
          <w:lang w:bidi="ar-IQ"/>
        </w:rPr>
      </w:pPr>
      <w:r w:rsidRPr="00CA1D5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>العلاج الدوائي</w:t>
      </w:r>
      <w:r w:rsidRPr="00CA1D5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:</w:t>
      </w:r>
      <w:r w:rsidR="002A656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-</w:t>
      </w:r>
    </w:p>
    <w:p w:rsidR="00CA1D5C" w:rsidRDefault="00CA1D5C" w:rsidP="00ED02B3">
      <w:pPr>
        <w:spacing w:line="360" w:lineRule="auto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CA1D5C">
        <w:rPr>
          <w:rFonts w:asciiTheme="majorBidi" w:hAnsiTheme="majorBidi" w:cs="Times New Roman"/>
          <w:sz w:val="28"/>
          <w:szCs w:val="28"/>
          <w:rtl/>
          <w:lang w:bidi="ar-IQ"/>
        </w:rPr>
        <w:t>عقاقير (مثبطات استرجاع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CA1D5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السيروتونين) </w:t>
      </w:r>
      <w:r w:rsidR="00ED02B3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CA1D5C">
        <w:rPr>
          <w:rFonts w:asciiTheme="majorBidi" w:hAnsiTheme="majorBidi" w:cs="Times New Roman"/>
          <w:sz w:val="28"/>
          <w:szCs w:val="28"/>
          <w:rtl/>
          <w:lang w:bidi="ar-IQ"/>
        </w:rPr>
        <w:t>(مثبطات استرجاع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CA1D5C">
        <w:rPr>
          <w:rFonts w:asciiTheme="majorBidi" w:hAnsiTheme="majorBidi" w:cs="Times New Roman"/>
          <w:sz w:val="28"/>
          <w:szCs w:val="28"/>
          <w:rtl/>
          <w:lang w:bidi="ar-IQ"/>
        </w:rPr>
        <w:t>السيروتونين الانتقائية) وتتميز الأخيرة بقلة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CA1D5C">
        <w:rPr>
          <w:rFonts w:asciiTheme="majorBidi" w:hAnsiTheme="majorBidi" w:cs="Times New Roman"/>
          <w:sz w:val="28"/>
          <w:szCs w:val="28"/>
          <w:rtl/>
          <w:lang w:bidi="ar-IQ"/>
        </w:rPr>
        <w:t>آثارها الجانبية المزعجة مقارنة بعقاقير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="00ED02B3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الوسواس </w:t>
      </w:r>
      <w:r w:rsidRPr="00CA1D5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الكلاسيكية </w:t>
      </w:r>
      <w:bookmarkStart w:id="0" w:name="_GoBack"/>
      <w:bookmarkEnd w:id="0"/>
      <w:r w:rsidRPr="00CA1D5C">
        <w:rPr>
          <w:rFonts w:asciiTheme="majorBidi" w:hAnsiTheme="majorBidi" w:cs="Times New Roman"/>
          <w:sz w:val="28"/>
          <w:szCs w:val="28"/>
          <w:rtl/>
          <w:lang w:bidi="ar-IQ"/>
        </w:rPr>
        <w:t>لكن على</w:t>
      </w:r>
      <w:r w:rsidRPr="00CA1D5C">
        <w:rPr>
          <w:rtl/>
        </w:rPr>
        <w:t xml:space="preserve"> </w:t>
      </w:r>
      <w:r w:rsidRPr="00CA1D5C">
        <w:rPr>
          <w:rFonts w:asciiTheme="majorBidi" w:hAnsiTheme="majorBidi" w:cs="Times New Roman"/>
          <w:sz w:val="28"/>
          <w:szCs w:val="28"/>
          <w:rtl/>
          <w:lang w:bidi="ar-IQ"/>
        </w:rPr>
        <w:t>المريض الصبر لعدة أسابيع قد تصل 12 أسبوعا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CA1D5C">
        <w:rPr>
          <w:rFonts w:asciiTheme="majorBidi" w:hAnsiTheme="majorBidi" w:cs="Times New Roman"/>
          <w:sz w:val="28"/>
          <w:szCs w:val="28"/>
          <w:rtl/>
          <w:lang w:bidi="ar-IQ"/>
        </w:rPr>
        <w:t>حتى يبدأ التحسن، كما أن عليه عدم تغيير</w:t>
      </w:r>
      <w:r w:rsidRPr="00CA1D5C">
        <w:rPr>
          <w:rtl/>
        </w:rPr>
        <w:t xml:space="preserve"> </w:t>
      </w:r>
      <w:r w:rsidRPr="00CA1D5C">
        <w:rPr>
          <w:rFonts w:asciiTheme="majorBidi" w:hAnsiTheme="majorBidi" w:cs="Times New Roman"/>
          <w:sz w:val="28"/>
          <w:szCs w:val="28"/>
          <w:rtl/>
          <w:lang w:bidi="ar-IQ"/>
        </w:rPr>
        <w:t>الجرعات أو إيقاف العلاج الدوائي دون مشورة</w:t>
      </w:r>
      <w:r w:rsidRPr="00CA1D5C">
        <w:rPr>
          <w:rtl/>
        </w:rPr>
        <w:t xml:space="preserve"> </w:t>
      </w:r>
      <w:r w:rsidRPr="00CA1D5C">
        <w:rPr>
          <w:rFonts w:asciiTheme="majorBidi" w:hAnsiTheme="majorBidi" w:cs="Times New Roman"/>
          <w:sz w:val="28"/>
          <w:szCs w:val="28"/>
          <w:rtl/>
          <w:lang w:bidi="ar-IQ"/>
        </w:rPr>
        <w:t>الطبيب المعالج.</w:t>
      </w:r>
    </w:p>
    <w:p w:rsidR="00CA1D5C" w:rsidRPr="00CA1D5C" w:rsidRDefault="00CA1D5C" w:rsidP="002A656F">
      <w:pPr>
        <w:spacing w:line="360" w:lineRule="auto"/>
        <w:rPr>
          <w:rFonts w:asciiTheme="majorBidi" w:hAnsiTheme="majorBidi" w:cs="Times New Roman"/>
          <w:sz w:val="28"/>
          <w:szCs w:val="28"/>
          <w:lang w:bidi="ar-IQ"/>
        </w:rPr>
      </w:pPr>
    </w:p>
    <w:p w:rsidR="00CA1D5C" w:rsidRPr="00CA1D5C" w:rsidRDefault="00CA1D5C" w:rsidP="002A656F">
      <w:pPr>
        <w:spacing w:line="360" w:lineRule="auto"/>
        <w:jc w:val="right"/>
        <w:rPr>
          <w:rFonts w:asciiTheme="majorBidi" w:hAnsiTheme="majorBidi" w:cs="Times New Roman"/>
          <w:b/>
          <w:bCs/>
          <w:sz w:val="32"/>
          <w:szCs w:val="32"/>
          <w:lang w:bidi="ar-IQ"/>
        </w:rPr>
      </w:pPr>
      <w:r w:rsidRPr="00CA1D5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>العلاج المعرفي السلوكي</w:t>
      </w:r>
      <w:r w:rsidRPr="00CA1D5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:</w:t>
      </w:r>
      <w:r w:rsidR="002A656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-</w:t>
      </w:r>
    </w:p>
    <w:p w:rsidR="00CA1D5C" w:rsidRPr="00CA1D5C" w:rsidRDefault="00CA1D5C" w:rsidP="002A656F">
      <w:pPr>
        <w:spacing w:line="360" w:lineRule="auto"/>
        <w:jc w:val="right"/>
        <w:rPr>
          <w:rFonts w:asciiTheme="majorBidi" w:hAnsiTheme="majorBidi" w:cs="Times New Roman"/>
          <w:sz w:val="28"/>
          <w:szCs w:val="28"/>
          <w:lang w:bidi="ar-IQ"/>
        </w:rPr>
      </w:pPr>
      <w:r w:rsidRPr="00CA1D5C">
        <w:rPr>
          <w:rFonts w:asciiTheme="majorBidi" w:hAnsiTheme="majorBidi" w:cs="Times New Roman"/>
          <w:sz w:val="28"/>
          <w:szCs w:val="28"/>
          <w:rtl/>
          <w:lang w:bidi="ar-IQ"/>
        </w:rPr>
        <w:t>وهذه طريقة علاج تعتمد على تغيير طريقة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CA1D5C">
        <w:rPr>
          <w:rFonts w:asciiTheme="majorBidi" w:hAnsiTheme="majorBidi" w:cs="Times New Roman"/>
          <w:sz w:val="28"/>
          <w:szCs w:val="28"/>
          <w:rtl/>
          <w:lang w:bidi="ar-IQ"/>
        </w:rPr>
        <w:t>التعامل مع الأفكار القهرية، أو التعامل مع</w:t>
      </w:r>
      <w:r w:rsidRPr="00CA1D5C">
        <w:rPr>
          <w:rtl/>
        </w:rPr>
        <w:t xml:space="preserve"> </w:t>
      </w:r>
      <w:r>
        <w:rPr>
          <w:rFonts w:asciiTheme="majorBidi" w:hAnsiTheme="majorBidi" w:cs="Times New Roman"/>
          <w:sz w:val="28"/>
          <w:szCs w:val="28"/>
          <w:rtl/>
          <w:lang w:bidi="ar-IQ"/>
        </w:rPr>
        <w:t>الأفعال القهرية بحيث يعرض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CA1D5C">
        <w:rPr>
          <w:rFonts w:asciiTheme="majorBidi" w:hAnsiTheme="majorBidi" w:cs="Times New Roman"/>
          <w:sz w:val="28"/>
          <w:szCs w:val="28"/>
          <w:rtl/>
          <w:lang w:bidi="ar-IQ"/>
        </w:rPr>
        <w:t>مختلفة تستهدف خفض القلق بسبب الأفكار</w:t>
      </w:r>
      <w:r w:rsidRPr="00CA1D5C">
        <w:rPr>
          <w:rtl/>
        </w:rPr>
        <w:t xml:space="preserve"> </w:t>
      </w:r>
      <w:r w:rsidRPr="00CA1D5C">
        <w:rPr>
          <w:rFonts w:asciiTheme="majorBidi" w:hAnsiTheme="majorBidi" w:cs="Times New Roman"/>
          <w:sz w:val="28"/>
          <w:szCs w:val="28"/>
          <w:rtl/>
          <w:lang w:bidi="ar-IQ"/>
        </w:rPr>
        <w:t>القهرية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CA1D5C">
        <w:rPr>
          <w:rFonts w:asciiTheme="majorBidi" w:hAnsiTheme="majorBidi" w:cs="Times New Roman"/>
          <w:sz w:val="28"/>
          <w:szCs w:val="28"/>
          <w:rtl/>
          <w:lang w:bidi="ar-IQ"/>
        </w:rPr>
        <w:t>المريض نفسه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CA1D5C">
        <w:rPr>
          <w:rFonts w:asciiTheme="majorBidi" w:hAnsiTheme="majorBidi" w:cs="Times New Roman"/>
          <w:sz w:val="28"/>
          <w:szCs w:val="28"/>
          <w:rtl/>
          <w:lang w:bidi="ar-IQ"/>
        </w:rPr>
        <w:t>لما يثير الوساوس بدلاً من تجنبه ثم يتعلم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CA1D5C">
        <w:rPr>
          <w:rFonts w:asciiTheme="majorBidi" w:hAnsiTheme="majorBidi" w:cs="Times New Roman"/>
          <w:sz w:val="28"/>
          <w:szCs w:val="28"/>
          <w:rtl/>
          <w:lang w:bidi="ar-IQ"/>
        </w:rPr>
        <w:t>كيف يستجيب دون اللجوء إلى الفعل القهري،</w:t>
      </w:r>
      <w:r w:rsidRPr="00CA1D5C">
        <w:rPr>
          <w:rtl/>
        </w:rPr>
        <w:t xml:space="preserve"> </w:t>
      </w:r>
      <w:r w:rsidRPr="00CA1D5C">
        <w:rPr>
          <w:rFonts w:asciiTheme="majorBidi" w:hAnsiTheme="majorBidi" w:cs="Times New Roman"/>
          <w:sz w:val="28"/>
          <w:szCs w:val="28"/>
          <w:rtl/>
          <w:lang w:bidi="ar-IQ"/>
        </w:rPr>
        <w:t>وهذه أحد طرق العلاج تعرف بطريقة التعرض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CA1D5C">
        <w:rPr>
          <w:rFonts w:asciiTheme="majorBidi" w:hAnsiTheme="majorBidi" w:cs="Times New Roman"/>
          <w:sz w:val="28"/>
          <w:szCs w:val="28"/>
          <w:rtl/>
          <w:lang w:bidi="ar-IQ"/>
        </w:rPr>
        <w:t>ومنع الاستجابة، إضافة الى أساليب علاجية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="002A656F">
        <w:rPr>
          <w:rFonts w:asciiTheme="majorBidi" w:hAnsiTheme="majorBidi" w:cs="Times New Roman" w:hint="cs"/>
          <w:sz w:val="28"/>
          <w:szCs w:val="28"/>
          <w:rtl/>
          <w:lang w:bidi="ar-IQ"/>
        </w:rPr>
        <w:t>مختلفة تستهدف خفض القلق بسبب الافكار القهرية.</w:t>
      </w:r>
    </w:p>
    <w:p w:rsidR="00CA1D5C" w:rsidRPr="00CA1D5C" w:rsidRDefault="00CA1D5C" w:rsidP="00CA1D5C">
      <w:pPr>
        <w:jc w:val="right"/>
        <w:rPr>
          <w:rFonts w:asciiTheme="majorBidi" w:hAnsiTheme="majorBidi" w:cs="Times New Roman"/>
          <w:sz w:val="28"/>
          <w:szCs w:val="28"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</w:p>
    <w:sectPr w:rsidR="00CA1D5C" w:rsidRPr="00CA1D5C" w:rsidSect="004B4ECD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590" w:rsidRDefault="00E06590" w:rsidP="00CA1D5C">
      <w:pPr>
        <w:spacing w:after="0" w:line="240" w:lineRule="auto"/>
      </w:pPr>
      <w:r>
        <w:separator/>
      </w:r>
    </w:p>
  </w:endnote>
  <w:endnote w:type="continuationSeparator" w:id="0">
    <w:p w:rsidR="00E06590" w:rsidRDefault="00E06590" w:rsidP="00CA1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590" w:rsidRDefault="00E06590" w:rsidP="00CA1D5C">
      <w:pPr>
        <w:spacing w:after="0" w:line="240" w:lineRule="auto"/>
      </w:pPr>
      <w:r>
        <w:separator/>
      </w:r>
    </w:p>
  </w:footnote>
  <w:footnote w:type="continuationSeparator" w:id="0">
    <w:p w:rsidR="00E06590" w:rsidRDefault="00E06590" w:rsidP="00CA1D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48"/>
    <w:rsid w:val="001A0E5F"/>
    <w:rsid w:val="002A656F"/>
    <w:rsid w:val="004B4ECD"/>
    <w:rsid w:val="0051038E"/>
    <w:rsid w:val="00562D48"/>
    <w:rsid w:val="00697B3A"/>
    <w:rsid w:val="007905CE"/>
    <w:rsid w:val="00CA1D5C"/>
    <w:rsid w:val="00CE4449"/>
    <w:rsid w:val="00E06590"/>
    <w:rsid w:val="00ED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048F33A-B790-4776-9CBF-C02ABAC7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1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D5C"/>
  </w:style>
  <w:style w:type="paragraph" w:styleId="Footer">
    <w:name w:val="footer"/>
    <w:basedOn w:val="Normal"/>
    <w:link w:val="FooterChar"/>
    <w:uiPriority w:val="99"/>
    <w:unhideWhenUsed/>
    <w:rsid w:val="00CA1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 Tech</dc:creator>
  <cp:keywords/>
  <dc:description/>
  <cp:lastModifiedBy>GPC.SHOPPING</cp:lastModifiedBy>
  <cp:revision>6</cp:revision>
  <dcterms:created xsi:type="dcterms:W3CDTF">2022-05-02T12:40:00Z</dcterms:created>
  <dcterms:modified xsi:type="dcterms:W3CDTF">2022-05-02T19:42:00Z</dcterms:modified>
</cp:coreProperties>
</file>