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bidi w:val="1"/>
        <w:ind w:left="0" w:right="0" w:firstLine="0"/>
        <w:jc w:val="center"/>
        <w:rPr>
          <w:b w:val="1"/>
          <w:bCs w:val="1"/>
          <w:sz w:val="34"/>
          <w:szCs w:val="34"/>
          <w:rtl w:val="1"/>
        </w:rPr>
      </w:pPr>
      <w:r>
        <w:rPr>
          <w:rFonts w:ascii="Arial Unicode MS" w:cs="Arial Unicode MS" w:hAnsi="Arial Unicode MS" w:eastAsia="Arial Unicode MS" w:hint="cs"/>
          <w:b w:val="0"/>
          <w:bCs w:val="0"/>
          <w:i w:val="0"/>
          <w:iCs w:val="0"/>
          <w:sz w:val="34"/>
          <w:szCs w:val="34"/>
          <w:rtl w:val="1"/>
          <w:lang w:val="ar-SA" w:bidi="ar-SA"/>
        </w:rPr>
        <w:t>كيف</w:t>
      </w:r>
      <w:r>
        <w:rPr>
          <w:rFonts w:ascii="Helvetica Neue" w:hAnsi="Helvetica Neue"/>
          <w:b w:val="1"/>
          <w:bCs w:val="1"/>
          <w:sz w:val="34"/>
          <w:szCs w:val="34"/>
          <w:rtl w:val="1"/>
          <w:lang w:val="ar-SA" w:bidi="ar-SA"/>
        </w:rPr>
        <w:t xml:space="preserve"> </w:t>
      </w:r>
      <w:r>
        <w:rPr>
          <w:rFonts w:ascii="Arial Unicode MS" w:cs="Arial Unicode MS" w:hAnsi="Arial Unicode MS" w:eastAsia="Arial Unicode MS" w:hint="cs"/>
          <w:b w:val="0"/>
          <w:bCs w:val="0"/>
          <w:i w:val="0"/>
          <w:iCs w:val="0"/>
          <w:sz w:val="34"/>
          <w:szCs w:val="34"/>
          <w:rtl w:val="1"/>
          <w:lang w:val="ar-SA" w:bidi="ar-SA"/>
        </w:rPr>
        <w:t>تحافظ</w:t>
      </w:r>
      <w:r>
        <w:rPr>
          <w:rFonts w:ascii="Helvetica Neue" w:hAnsi="Helvetica Neue"/>
          <w:b w:val="1"/>
          <w:bCs w:val="1"/>
          <w:sz w:val="34"/>
          <w:szCs w:val="34"/>
          <w:rtl w:val="1"/>
          <w:lang w:val="ar-SA" w:bidi="ar-SA"/>
        </w:rPr>
        <w:t xml:space="preserve"> </w:t>
      </w:r>
      <w:r>
        <w:rPr>
          <w:rFonts w:ascii="Arial Unicode MS" w:cs="Arial Unicode MS" w:hAnsi="Arial Unicode MS" w:eastAsia="Arial Unicode MS" w:hint="cs"/>
          <w:b w:val="0"/>
          <w:bCs w:val="0"/>
          <w:i w:val="0"/>
          <w:iCs w:val="0"/>
          <w:sz w:val="34"/>
          <w:szCs w:val="34"/>
          <w:rtl w:val="1"/>
          <w:lang w:val="ar-SA" w:bidi="ar-SA"/>
        </w:rPr>
        <w:t>على</w:t>
      </w:r>
      <w:r>
        <w:rPr>
          <w:rFonts w:ascii="Helvetica Neue" w:hAnsi="Helvetica Neue"/>
          <w:b w:val="1"/>
          <w:bCs w:val="1"/>
          <w:sz w:val="34"/>
          <w:szCs w:val="34"/>
          <w:rtl w:val="1"/>
          <w:lang w:val="ar-SA" w:bidi="ar-SA"/>
        </w:rPr>
        <w:t xml:space="preserve"> </w:t>
      </w:r>
      <w:r>
        <w:rPr>
          <w:rFonts w:ascii="Arial Unicode MS" w:cs="Arial Unicode MS" w:hAnsi="Arial Unicode MS" w:eastAsia="Arial Unicode MS" w:hint="cs"/>
          <w:b w:val="0"/>
          <w:bCs w:val="0"/>
          <w:i w:val="0"/>
          <w:iCs w:val="0"/>
          <w:sz w:val="34"/>
          <w:szCs w:val="34"/>
          <w:rtl w:val="1"/>
          <w:lang w:val="ar-SA" w:bidi="ar-SA"/>
        </w:rPr>
        <w:t>اسنانك</w:t>
      </w:r>
      <w:r>
        <w:rPr>
          <w:rFonts w:ascii="Helvetica Neue" w:hAnsi="Helvetica Neue"/>
          <w:b w:val="1"/>
          <w:bCs w:val="1"/>
          <w:sz w:val="34"/>
          <w:szCs w:val="34"/>
          <w:rtl w:val="1"/>
          <w:lang w:val="ar-SA" w:bidi="ar-SA"/>
        </w:rPr>
        <w:t xml:space="preserve"> </w:t>
      </w:r>
      <w:r>
        <w:rPr>
          <w:rFonts w:ascii="Arial Unicode MS" w:cs="Arial Unicode MS" w:hAnsi="Arial Unicode MS" w:eastAsia="Arial Unicode MS" w:hint="cs"/>
          <w:b w:val="0"/>
          <w:bCs w:val="0"/>
          <w:i w:val="0"/>
          <w:iCs w:val="0"/>
          <w:sz w:val="34"/>
          <w:szCs w:val="34"/>
          <w:rtl w:val="1"/>
          <w:lang w:val="ar-SA" w:bidi="ar-SA"/>
        </w:rPr>
        <w:t>في</w:t>
      </w:r>
      <w:r>
        <w:rPr>
          <w:rFonts w:ascii="Helvetica Neue" w:hAnsi="Helvetica Neue"/>
          <w:b w:val="1"/>
          <w:bCs w:val="1"/>
          <w:sz w:val="34"/>
          <w:szCs w:val="34"/>
          <w:rtl w:val="1"/>
          <w:lang w:val="ar-SA" w:bidi="ar-SA"/>
        </w:rPr>
        <w:t xml:space="preserve"> </w:t>
      </w:r>
      <w:r>
        <w:rPr>
          <w:rFonts w:ascii="Arial Unicode MS" w:cs="Arial Unicode MS" w:hAnsi="Arial Unicode MS" w:eastAsia="Arial Unicode MS" w:hint="cs"/>
          <w:b w:val="0"/>
          <w:bCs w:val="0"/>
          <w:i w:val="0"/>
          <w:iCs w:val="0"/>
          <w:sz w:val="34"/>
          <w:szCs w:val="34"/>
          <w:rtl w:val="1"/>
          <w:lang w:val="ar-SA" w:bidi="ar-SA"/>
        </w:rPr>
        <w:t>شهر</w:t>
      </w:r>
      <w:r>
        <w:rPr>
          <w:rFonts w:ascii="Helvetica Neue" w:hAnsi="Helvetica Neue"/>
          <w:b w:val="1"/>
          <w:bCs w:val="1"/>
          <w:sz w:val="34"/>
          <w:szCs w:val="34"/>
          <w:rtl w:val="1"/>
          <w:lang w:val="ar-SA" w:bidi="ar-SA"/>
        </w:rPr>
        <w:t xml:space="preserve"> </w:t>
      </w:r>
      <w:r>
        <w:rPr>
          <w:rFonts w:ascii="Arial Unicode MS" w:cs="Arial Unicode MS" w:hAnsi="Arial Unicode MS" w:eastAsia="Arial Unicode MS" w:hint="cs"/>
          <w:b w:val="0"/>
          <w:bCs w:val="0"/>
          <w:i w:val="0"/>
          <w:iCs w:val="0"/>
          <w:sz w:val="34"/>
          <w:szCs w:val="34"/>
          <w:rtl w:val="1"/>
          <w:lang w:val="ar-SA" w:bidi="ar-SA"/>
        </w:rPr>
        <w:t>رمضان</w:t>
      </w:r>
    </w:p>
    <w:p>
      <w:pPr>
        <w:pStyle w:val="Body"/>
        <w:bidi w:val="1"/>
      </w:pPr>
    </w:p>
    <w:p>
      <w:pPr>
        <w:pStyle w:val="Body"/>
        <w:bidi w:val="1"/>
        <w:ind w:left="0" w:right="0" w:firstLine="0"/>
        <w:jc w:val="left"/>
        <w:rPr>
          <w:sz w:val="24"/>
          <w:szCs w:val="24"/>
          <w:rtl w:val="1"/>
        </w:rPr>
      </w:pPr>
    </w:p>
    <w:p>
      <w:pPr>
        <w:pStyle w:val="Body"/>
        <w:bidi w:val="1"/>
        <w:ind w:left="0" w:right="0" w:firstLine="0"/>
        <w:jc w:val="center"/>
        <w:rPr>
          <w:b w:val="1"/>
          <w:bCs w:val="1"/>
          <w:sz w:val="30"/>
          <w:szCs w:val="30"/>
          <w:rtl w:val="1"/>
        </w:rPr>
      </w:pPr>
      <w:r>
        <w:rPr>
          <w:rFonts w:ascii="Arial Unicode MS" w:cs="Arial Unicode MS" w:hAnsi="Arial Unicode MS" w:eastAsia="Arial Unicode MS" w:hint="cs"/>
          <w:b w:val="0"/>
          <w:bCs w:val="0"/>
          <w:i w:val="0"/>
          <w:iCs w:val="0"/>
          <w:sz w:val="30"/>
          <w:szCs w:val="30"/>
          <w:rtl w:val="1"/>
          <w:lang w:val="ar-SA" w:bidi="ar-SA"/>
        </w:rPr>
        <w:t>أمير</w:t>
      </w:r>
      <w:r>
        <w:rPr>
          <w:rFonts w:ascii="Helvetica Neue" w:hAnsi="Helvetica Neue"/>
          <w:b w:val="1"/>
          <w:bCs w:val="1"/>
          <w:sz w:val="30"/>
          <w:szCs w:val="30"/>
          <w:rtl w:val="1"/>
          <w:lang w:val="ar-SA" w:bidi="ar-SA"/>
        </w:rPr>
        <w:t xml:space="preserve"> </w:t>
      </w:r>
      <w:r>
        <w:rPr>
          <w:rFonts w:ascii="Arial Unicode MS" w:cs="Arial Unicode MS" w:hAnsi="Arial Unicode MS" w:eastAsia="Arial Unicode MS" w:hint="cs"/>
          <w:b w:val="0"/>
          <w:bCs w:val="0"/>
          <w:i w:val="0"/>
          <w:iCs w:val="0"/>
          <w:sz w:val="30"/>
          <w:szCs w:val="30"/>
          <w:rtl w:val="1"/>
          <w:lang w:val="ar-SA" w:bidi="ar-SA"/>
        </w:rPr>
        <w:t>صباح</w:t>
      </w:r>
      <w:r>
        <w:rPr>
          <w:rFonts w:ascii="Helvetica Neue" w:hAnsi="Helvetica Neue"/>
          <w:b w:val="1"/>
          <w:bCs w:val="1"/>
          <w:sz w:val="30"/>
          <w:szCs w:val="30"/>
          <w:rtl w:val="1"/>
          <w:lang w:val="ar-SA" w:bidi="ar-SA"/>
        </w:rPr>
        <w:t xml:space="preserve"> </w:t>
      </w:r>
      <w:r>
        <w:rPr>
          <w:rFonts w:ascii="Arial Unicode MS" w:cs="Arial Unicode MS" w:hAnsi="Arial Unicode MS" w:eastAsia="Arial Unicode MS" w:hint="cs"/>
          <w:b w:val="0"/>
          <w:bCs w:val="0"/>
          <w:i w:val="0"/>
          <w:iCs w:val="0"/>
          <w:sz w:val="30"/>
          <w:szCs w:val="30"/>
          <w:rtl w:val="1"/>
          <w:lang w:val="ar-SA" w:bidi="ar-SA"/>
        </w:rPr>
        <w:t>كاظم</w:t>
      </w:r>
    </w:p>
    <w:p>
      <w:pPr>
        <w:pStyle w:val="Body"/>
        <w:bidi w:val="1"/>
        <w:ind w:left="0" w:right="0" w:firstLine="0"/>
        <w:jc w:val="center"/>
        <w:rPr>
          <w:b w:val="1"/>
          <w:bCs w:val="1"/>
          <w:sz w:val="30"/>
          <w:szCs w:val="30"/>
          <w:rtl w:val="1"/>
        </w:rPr>
      </w:pPr>
      <w:r>
        <w:rPr>
          <w:rFonts w:ascii="Arial Unicode MS" w:cs="Arial Unicode MS" w:hAnsi="Arial Unicode MS" w:eastAsia="Arial Unicode MS" w:hint="cs"/>
          <w:b w:val="0"/>
          <w:bCs w:val="0"/>
          <w:i w:val="0"/>
          <w:iCs w:val="0"/>
          <w:sz w:val="30"/>
          <w:szCs w:val="30"/>
          <w:rtl w:val="1"/>
          <w:lang w:val="ar-SA" w:bidi="ar-SA"/>
        </w:rPr>
        <w:t>كلية</w:t>
      </w:r>
      <w:r>
        <w:rPr>
          <w:rFonts w:ascii="Helvetica Neue" w:hAnsi="Helvetica Neue"/>
          <w:b w:val="1"/>
          <w:bCs w:val="1"/>
          <w:sz w:val="30"/>
          <w:szCs w:val="30"/>
          <w:rtl w:val="1"/>
          <w:lang w:val="ar-SA" w:bidi="ar-SA"/>
        </w:rPr>
        <w:t xml:space="preserve"> </w:t>
      </w:r>
      <w:r>
        <w:rPr>
          <w:rFonts w:ascii="Arial Unicode MS" w:cs="Arial Unicode MS" w:hAnsi="Arial Unicode MS" w:eastAsia="Arial Unicode MS" w:hint="cs"/>
          <w:b w:val="0"/>
          <w:bCs w:val="0"/>
          <w:i w:val="0"/>
          <w:iCs w:val="0"/>
          <w:sz w:val="30"/>
          <w:szCs w:val="30"/>
          <w:rtl w:val="1"/>
          <w:lang w:val="ar-SA" w:bidi="ar-SA"/>
        </w:rPr>
        <w:t>طب</w:t>
      </w:r>
      <w:r>
        <w:rPr>
          <w:rFonts w:ascii="Helvetica Neue" w:hAnsi="Helvetica Neue"/>
          <w:b w:val="1"/>
          <w:bCs w:val="1"/>
          <w:sz w:val="30"/>
          <w:szCs w:val="30"/>
          <w:rtl w:val="1"/>
          <w:lang w:val="ar-SA" w:bidi="ar-SA"/>
        </w:rPr>
        <w:t xml:space="preserve"> </w:t>
      </w:r>
      <w:r>
        <w:rPr>
          <w:rFonts w:ascii="Arial Unicode MS" w:cs="Arial Unicode MS" w:hAnsi="Arial Unicode MS" w:eastAsia="Arial Unicode MS" w:hint="cs"/>
          <w:b w:val="0"/>
          <w:bCs w:val="0"/>
          <w:i w:val="0"/>
          <w:iCs w:val="0"/>
          <w:sz w:val="30"/>
          <w:szCs w:val="30"/>
          <w:rtl w:val="1"/>
          <w:lang w:val="ar-SA" w:bidi="ar-SA"/>
        </w:rPr>
        <w:t>الاسنان</w:t>
      </w:r>
      <w:r>
        <w:rPr>
          <w:rFonts w:ascii="Helvetica Neue" w:hAnsi="Helvetica Neue"/>
          <w:b w:val="1"/>
          <w:bCs w:val="1"/>
          <w:sz w:val="30"/>
          <w:szCs w:val="30"/>
          <w:rtl w:val="1"/>
          <w:lang w:val="ar-SA" w:bidi="ar-SA"/>
        </w:rPr>
        <w:t xml:space="preserve"> </w:t>
      </w:r>
      <w:r>
        <w:rPr>
          <w:rFonts w:ascii="Helvetica Neue" w:hAnsi="Helvetica Neue"/>
          <w:b w:val="1"/>
          <w:bCs w:val="1"/>
          <w:sz w:val="30"/>
          <w:szCs w:val="30"/>
          <w:rtl w:val="1"/>
          <w:lang w:val="ar-SA" w:bidi="ar-SA"/>
        </w:rPr>
        <w:t xml:space="preserve">/ </w:t>
      </w:r>
      <w:r>
        <w:rPr>
          <w:rFonts w:ascii="Arial Unicode MS" w:cs="Arial Unicode MS" w:hAnsi="Arial Unicode MS" w:eastAsia="Arial Unicode MS" w:hint="cs"/>
          <w:b w:val="0"/>
          <w:bCs w:val="0"/>
          <w:i w:val="0"/>
          <w:iCs w:val="0"/>
          <w:sz w:val="30"/>
          <w:szCs w:val="30"/>
          <w:rtl w:val="1"/>
          <w:lang w:val="ar-SA" w:bidi="ar-SA"/>
        </w:rPr>
        <w:t>جامعة</w:t>
      </w:r>
      <w:r>
        <w:rPr>
          <w:rFonts w:ascii="Helvetica Neue" w:hAnsi="Helvetica Neue"/>
          <w:b w:val="1"/>
          <w:bCs w:val="1"/>
          <w:sz w:val="30"/>
          <w:szCs w:val="30"/>
          <w:rtl w:val="1"/>
          <w:lang w:val="ar-SA" w:bidi="ar-SA"/>
        </w:rPr>
        <w:t xml:space="preserve"> </w:t>
      </w:r>
      <w:r>
        <w:rPr>
          <w:rFonts w:ascii="Arial Unicode MS" w:cs="Arial Unicode MS" w:hAnsi="Arial Unicode MS" w:eastAsia="Arial Unicode MS" w:hint="cs"/>
          <w:b w:val="0"/>
          <w:bCs w:val="0"/>
          <w:i w:val="0"/>
          <w:iCs w:val="0"/>
          <w:sz w:val="30"/>
          <w:szCs w:val="30"/>
          <w:rtl w:val="1"/>
          <w:lang w:val="ar-SA" w:bidi="ar-SA"/>
        </w:rPr>
        <w:t>ذي</w:t>
      </w:r>
      <w:r>
        <w:rPr>
          <w:rFonts w:ascii="Helvetica Neue" w:hAnsi="Helvetica Neue"/>
          <w:b w:val="1"/>
          <w:bCs w:val="1"/>
          <w:sz w:val="30"/>
          <w:szCs w:val="30"/>
          <w:rtl w:val="1"/>
          <w:lang w:val="ar-SA" w:bidi="ar-SA"/>
        </w:rPr>
        <w:t xml:space="preserve"> </w:t>
      </w:r>
      <w:r>
        <w:rPr>
          <w:rFonts w:ascii="Arial Unicode MS" w:cs="Arial Unicode MS" w:hAnsi="Arial Unicode MS" w:eastAsia="Arial Unicode MS" w:hint="cs"/>
          <w:b w:val="0"/>
          <w:bCs w:val="0"/>
          <w:i w:val="0"/>
          <w:iCs w:val="0"/>
          <w:sz w:val="30"/>
          <w:szCs w:val="30"/>
          <w:rtl w:val="1"/>
          <w:lang w:val="ar-SA" w:bidi="ar-SA"/>
        </w:rPr>
        <w:t>قار</w:t>
      </w:r>
      <w:r>
        <w:rPr>
          <w:rFonts w:ascii="Helvetica Neue" w:hAnsi="Helvetica Neue"/>
          <w:b w:val="1"/>
          <w:bCs w:val="1"/>
          <w:sz w:val="30"/>
          <w:szCs w:val="30"/>
          <w:rtl w:val="1"/>
          <w:lang w:val="ar-SA" w:bidi="ar-SA"/>
        </w:rPr>
        <w:t xml:space="preserve"> </w:t>
      </w:r>
    </w:p>
    <w:p>
      <w:pPr>
        <w:pStyle w:val="Body"/>
        <w:bidi w:val="1"/>
        <w:ind w:left="0" w:right="0" w:firstLine="0"/>
        <w:jc w:val="left"/>
        <w:rPr>
          <w:sz w:val="24"/>
          <w:szCs w:val="24"/>
          <w:rtl w:val="1"/>
        </w:rPr>
      </w:pPr>
    </w:p>
    <w:p>
      <w:pPr>
        <w:pStyle w:val="Body"/>
        <w:bidi w:val="1"/>
        <w:ind w:left="0" w:right="0" w:firstLine="0"/>
        <w:jc w:val="left"/>
        <w:rPr>
          <w:rFonts w:ascii="Times New Roman" w:cs="Times New Roman" w:hAnsi="Times New Roman" w:eastAsia="Times New Roman"/>
          <w:sz w:val="28"/>
          <w:szCs w:val="28"/>
          <w:rtl w:val="1"/>
        </w:rPr>
      </w:pPr>
    </w:p>
    <w:p>
      <w:pPr>
        <w:pStyle w:val="Default"/>
        <w:bidi w:val="1"/>
        <w:ind w:left="0" w:right="0" w:firstLine="0"/>
        <w:jc w:val="left"/>
        <w:rPr>
          <w:rFonts w:ascii="Times New Roman" w:cs="Times New Roman" w:hAnsi="Times New Roman" w:eastAsia="Times New Roman"/>
          <w:sz w:val="28"/>
          <w:szCs w:val="28"/>
          <w:rtl w:val="1"/>
        </w:rPr>
      </w:pPr>
      <w:r>
        <w:rPr>
          <w:rFonts w:ascii="Arial Unicode MS" w:cs="Arial Unicode MS" w:hAnsi="Arial Unicode MS" w:eastAsia="Arial Unicode MS" w:hint="cs"/>
          <w:sz w:val="28"/>
          <w:szCs w:val="28"/>
          <w:rtl w:val="1"/>
          <w:lang w:val="ar-SA" w:bidi="ar-SA"/>
        </w:rPr>
        <w:t>تعتبر الكثير من العوائل الإسلامية أن رمضان هو شهر الابتسامة التي لا يمكن أن تغيب طيلة أيام الشهر الفضيل، لذا يجب الحفاظ عليها والاهتمام بها</w:t>
      </w:r>
      <w:r>
        <w:rPr>
          <w:rFonts w:ascii="Times New Roman" w:hAnsi="Times New Roman"/>
          <w:sz w:val="28"/>
          <w:szCs w:val="28"/>
          <w:rtl w:val="1"/>
        </w:rPr>
        <w:t>.</w:t>
      </w:r>
    </w:p>
    <w:p>
      <w:pPr>
        <w:pStyle w:val="Default"/>
        <w:bidi w:val="1"/>
        <w:ind w:left="0" w:right="0" w:firstLine="0"/>
        <w:jc w:val="left"/>
        <w:rPr>
          <w:rFonts w:ascii="Times New Roman" w:cs="Times New Roman" w:hAnsi="Times New Roman" w:eastAsia="Times New Roman"/>
          <w:sz w:val="28"/>
          <w:szCs w:val="28"/>
          <w:rtl w:val="1"/>
        </w:rPr>
      </w:pPr>
      <w:r>
        <w:rPr>
          <w:rFonts w:ascii="Arial Unicode MS" w:cs="Arial Unicode MS" w:hAnsi="Arial Unicode MS" w:eastAsia="Arial Unicode MS" w:hint="cs"/>
          <w:sz w:val="28"/>
          <w:szCs w:val="28"/>
          <w:rtl w:val="1"/>
          <w:lang w:val="ar-SA" w:bidi="ar-SA"/>
        </w:rPr>
        <w:t>أن</w:t>
      </w:r>
      <w:r>
        <w:rPr>
          <w:rFonts w:ascii="Times New Roman" w:hAnsi="Times New Roman" w:hint="default"/>
          <w:sz w:val="28"/>
          <w:szCs w:val="28"/>
          <w:rtl w:val="0"/>
        </w:rPr>
        <w:t> </w:t>
      </w:r>
      <w:r>
        <w:rPr>
          <w:rFonts w:ascii="Arial Unicode MS" w:cs="Arial Unicode MS" w:hAnsi="Arial Unicode MS" w:eastAsia="Arial Unicode MS" w:hint="cs"/>
          <w:sz w:val="28"/>
          <w:szCs w:val="28"/>
          <w:rtl w:val="1"/>
          <w:lang w:val="ar-SA" w:bidi="ar-SA"/>
        </w:rPr>
        <w:t xml:space="preserve">أفضل طرق العناية بالأسنان خلال شهر رمضان هي التنظيف بالفرشاة والخيط الطبي ثم المضمضة </w:t>
      </w:r>
      <w:r>
        <w:rPr>
          <w:rFonts w:ascii="Times New Roman" w:hAnsi="Times New Roman"/>
          <w:sz w:val="28"/>
          <w:szCs w:val="28"/>
          <w:rtl w:val="0"/>
        </w:rPr>
        <w:t>(</w:t>
      </w:r>
      <w:r>
        <w:rPr>
          <w:rFonts w:ascii="Arial Unicode MS" w:cs="Arial Unicode MS" w:hAnsi="Arial Unicode MS" w:eastAsia="Arial Unicode MS" w:hint="cs"/>
          <w:sz w:val="28"/>
          <w:szCs w:val="28"/>
          <w:rtl w:val="1"/>
          <w:lang w:val="ar-SA" w:bidi="ar-SA"/>
        </w:rPr>
        <w:t>غرغرة</w:t>
      </w:r>
      <w:r>
        <w:rPr>
          <w:rFonts w:ascii="Times New Roman" w:hAnsi="Times New Roman"/>
          <w:sz w:val="28"/>
          <w:szCs w:val="28"/>
          <w:rtl w:val="0"/>
        </w:rPr>
        <w:t xml:space="preserve">) </w:t>
      </w:r>
      <w:r>
        <w:rPr>
          <w:rFonts w:ascii="Arial Unicode MS" w:cs="Arial Unicode MS" w:hAnsi="Arial Unicode MS" w:eastAsia="Arial Unicode MS" w:hint="cs"/>
          <w:sz w:val="28"/>
          <w:szCs w:val="28"/>
          <w:rtl w:val="1"/>
          <w:lang w:val="ar-SA" w:bidi="ar-SA"/>
        </w:rPr>
        <w:t>بعد وجبة السحور للضرورة، وبعد وجبة الإفطار</w:t>
      </w:r>
      <w:r>
        <w:rPr>
          <w:rFonts w:ascii="Times New Roman" w:hAnsi="Times New Roman"/>
          <w:sz w:val="28"/>
          <w:szCs w:val="28"/>
          <w:rtl w:val="1"/>
        </w:rPr>
        <w:t>.</w:t>
      </w:r>
    </w:p>
    <w:p>
      <w:pPr>
        <w:pStyle w:val="Default"/>
        <w:bidi w:val="1"/>
        <w:ind w:left="0" w:right="0" w:firstLine="0"/>
        <w:jc w:val="left"/>
        <w:rPr>
          <w:rFonts w:ascii="Times New Roman" w:cs="Times New Roman" w:hAnsi="Times New Roman" w:eastAsia="Times New Roman"/>
          <w:sz w:val="28"/>
          <w:szCs w:val="28"/>
          <w:rtl w:val="1"/>
        </w:rPr>
      </w:pPr>
      <w:r>
        <w:rPr>
          <w:rFonts w:ascii="Arial Unicode MS" w:cs="Arial Unicode MS" w:hAnsi="Arial Unicode MS" w:eastAsia="Arial Unicode MS" w:hint="cs"/>
          <w:sz w:val="28"/>
          <w:szCs w:val="28"/>
          <w:rtl w:val="1"/>
          <w:lang w:val="ar-SA" w:bidi="ar-SA"/>
        </w:rPr>
        <w:t>وحول عدد المرات الضرورية لتنظيف الأسنان خلال يوم الصيام فان مرتين،</w:t>
      </w:r>
      <w:r>
        <w:rPr>
          <w:rFonts w:ascii="Times New Roman" w:hAnsi="Times New Roman" w:hint="default"/>
          <w:sz w:val="28"/>
          <w:szCs w:val="28"/>
          <w:rtl w:val="0"/>
        </w:rPr>
        <w:t> </w:t>
      </w:r>
      <w:r>
        <w:rPr>
          <w:rFonts w:ascii="Arial Unicode MS" w:cs="Arial Unicode MS" w:hAnsi="Arial Unicode MS" w:eastAsia="Arial Unicode MS" w:hint="cs"/>
          <w:sz w:val="28"/>
          <w:szCs w:val="28"/>
          <w:rtl w:val="1"/>
          <w:lang w:val="ar-SA" w:bidi="ar-SA"/>
        </w:rPr>
        <w:t>بعد وجبة السحور وهي الأهم؛</w:t>
      </w:r>
      <w:r>
        <w:rPr>
          <w:rFonts w:ascii="Times New Roman" w:hAnsi="Times New Roman" w:hint="default"/>
          <w:sz w:val="28"/>
          <w:szCs w:val="28"/>
          <w:rtl w:val="0"/>
        </w:rPr>
        <w:t> </w:t>
      </w:r>
      <w:r>
        <w:rPr>
          <w:rFonts w:ascii="Arial Unicode MS" w:cs="Arial Unicode MS" w:hAnsi="Arial Unicode MS" w:eastAsia="Arial Unicode MS" w:hint="cs"/>
          <w:sz w:val="28"/>
          <w:szCs w:val="28"/>
          <w:rtl w:val="1"/>
          <w:lang w:val="ar-SA" w:bidi="ar-SA"/>
        </w:rPr>
        <w:t>لأن الصائم قد يخلد للنوم بعد هذه الوجبة، فيجب أن تكون أسنانه نظيفة، ولأنه يمتنع عن شرب الماء الذي يساعد على تغيير وتجديد اللعاب في الفم، فيقلل تراكم الطعام والبكتيريا،</w:t>
      </w:r>
      <w:r>
        <w:rPr>
          <w:rFonts w:ascii="Times New Roman" w:hAnsi="Times New Roman" w:hint="default"/>
          <w:sz w:val="28"/>
          <w:szCs w:val="28"/>
          <w:rtl w:val="0"/>
        </w:rPr>
        <w:t> </w:t>
      </w:r>
      <w:r>
        <w:rPr>
          <w:rFonts w:ascii="Arial Unicode MS" w:cs="Arial Unicode MS" w:hAnsi="Arial Unicode MS" w:eastAsia="Arial Unicode MS" w:hint="cs"/>
          <w:sz w:val="28"/>
          <w:szCs w:val="28"/>
          <w:rtl w:val="1"/>
          <w:lang w:val="ar-SA" w:bidi="ar-SA"/>
        </w:rPr>
        <w:t>وبعد وجبة الإفطار</w:t>
      </w:r>
      <w:r>
        <w:rPr>
          <w:rFonts w:ascii="Times New Roman" w:hAnsi="Times New Roman"/>
          <w:sz w:val="28"/>
          <w:szCs w:val="28"/>
          <w:rtl w:val="1"/>
        </w:rPr>
        <w:t>.</w:t>
      </w:r>
    </w:p>
    <w:p>
      <w:pPr>
        <w:pStyle w:val="Default"/>
        <w:bidi w:val="1"/>
        <w:ind w:left="0" w:right="0" w:firstLine="0"/>
        <w:jc w:val="left"/>
        <w:rPr>
          <w:rFonts w:ascii="Times New Roman" w:cs="Times New Roman" w:hAnsi="Times New Roman" w:eastAsia="Times New Roman"/>
          <w:sz w:val="28"/>
          <w:szCs w:val="28"/>
          <w:rtl w:val="1"/>
        </w:rPr>
      </w:pPr>
      <w:r>
        <w:rPr>
          <w:rFonts w:ascii="Arial Unicode MS" w:cs="Arial Unicode MS" w:hAnsi="Arial Unicode MS" w:eastAsia="Arial Unicode MS" w:hint="cs"/>
          <w:sz w:val="28"/>
          <w:szCs w:val="28"/>
          <w:rtl w:val="1"/>
          <w:lang w:val="ar-SA" w:bidi="ar-SA"/>
        </w:rPr>
        <w:t>وحول أسباب رائحة الفم خلال الصيام وإمكانية التخلص منها، إن</w:t>
      </w:r>
      <w:r>
        <w:rPr>
          <w:rFonts w:ascii="Times New Roman" w:hAnsi="Times New Roman" w:hint="default"/>
          <w:sz w:val="28"/>
          <w:szCs w:val="28"/>
          <w:rtl w:val="0"/>
        </w:rPr>
        <w:t> </w:t>
      </w:r>
      <w:r>
        <w:rPr>
          <w:rFonts w:ascii="Arial Unicode MS" w:cs="Arial Unicode MS" w:hAnsi="Arial Unicode MS" w:eastAsia="Arial Unicode MS" w:hint="cs"/>
          <w:sz w:val="28"/>
          <w:szCs w:val="28"/>
          <w:rtl w:val="1"/>
          <w:lang w:val="ar-SA" w:bidi="ar-SA"/>
        </w:rPr>
        <w:t>سبب رائحة الفم هو</w:t>
      </w:r>
      <w:r>
        <w:rPr>
          <w:rFonts w:ascii="Times New Roman" w:hAnsi="Times New Roman" w:hint="default"/>
          <w:sz w:val="28"/>
          <w:szCs w:val="28"/>
          <w:rtl w:val="0"/>
        </w:rPr>
        <w:t> </w:t>
      </w:r>
      <w:r>
        <w:rPr>
          <w:rFonts w:ascii="Arial Unicode MS" w:cs="Arial Unicode MS" w:hAnsi="Arial Unicode MS" w:eastAsia="Arial Unicode MS" w:hint="cs"/>
          <w:sz w:val="28"/>
          <w:szCs w:val="28"/>
          <w:rtl w:val="1"/>
          <w:lang w:val="ar-SA" w:bidi="ar-SA"/>
        </w:rPr>
        <w:t>عدم العناية بنظافة الأسنان بعد الوجبات، وأيضاً وجود تسوسات في الفم، فهي تسبب الرائحة أيضاً؛ لذلك فمن أهم طرق التخلص منها استخدام الفرشاة والمعجون ثم الخيط الطبي والمضمضة</w:t>
      </w:r>
      <w:r>
        <w:rPr>
          <w:rFonts w:ascii="Times New Roman" w:hAnsi="Times New Roman"/>
          <w:sz w:val="28"/>
          <w:szCs w:val="28"/>
          <w:rtl w:val="1"/>
        </w:rPr>
        <w:t>.</w:t>
      </w:r>
    </w:p>
    <w:p>
      <w:pPr>
        <w:pStyle w:val="Default"/>
        <w:bidi w:val="1"/>
        <w:ind w:left="0" w:right="0" w:firstLine="0"/>
        <w:jc w:val="left"/>
        <w:rPr>
          <w:rFonts w:ascii="Times New Roman" w:cs="Times New Roman" w:hAnsi="Times New Roman" w:eastAsia="Times New Roman"/>
          <w:sz w:val="28"/>
          <w:szCs w:val="28"/>
          <w:rtl w:val="1"/>
        </w:rPr>
      </w:pPr>
      <w:r>
        <w:rPr>
          <w:rFonts w:ascii="Arial Unicode MS" w:cs="Arial Unicode MS" w:hAnsi="Arial Unicode MS" w:eastAsia="Arial Unicode MS" w:hint="cs"/>
          <w:sz w:val="28"/>
          <w:szCs w:val="28"/>
          <w:rtl w:val="1"/>
          <w:lang w:val="ar-SA" w:bidi="ar-SA"/>
        </w:rPr>
        <w:t>إضافة الى أنعدم الأكل أو الشرب أثناء الصيام تؤدي الى تكون طبقة بيضاء على اللسان ، وهذه الطبقة عبارة عن طبقة من اللعاب الهلامي الثقيل ، يمكن للبكتيريا اللاهوائية أن تعيش وتتكاثر تحت هذه الطبقة البيضاء على اللسان مفرزة مواد ذات الرائحة المقززة</w:t>
      </w:r>
      <w:r>
        <w:rPr>
          <w:rFonts w:ascii="Times New Roman" w:hAnsi="Times New Roman" w:hint="default"/>
          <w:sz w:val="28"/>
          <w:szCs w:val="28"/>
          <w:rtl w:val="0"/>
        </w:rPr>
        <w:t> </w:t>
      </w:r>
      <w:r>
        <w:rPr>
          <w:rFonts w:ascii="Arial Unicode MS" w:cs="Arial Unicode MS" w:hAnsi="Arial Unicode MS" w:eastAsia="Arial Unicode MS" w:hint="cs"/>
          <w:sz w:val="28"/>
          <w:szCs w:val="28"/>
          <w:rtl w:val="1"/>
          <w:lang w:val="ar-SA" w:bidi="ar-SA"/>
        </w:rPr>
        <w:t>ليس هذا و حسب لكن من العوامل التي تؤدي إلي تفاقم مشكلة الرائحة الكريهة أثناء الصيام هو العطش ، فامتناعنا عن الشراب أثناء الصيام يؤدي إلى تقليل إفراز اللعاب في الفم و بالتالي  الى خسارة منافع اللعاب ، حيث يؤدي توفر كميات كبيرة من اللعاب الى الحد من نمو و تكاثر البكتيريا، و يقوم بإذابة المخلفات الكبريتية و بالتالي الى تقليل او اخفاء الرائحة الكريهة</w:t>
      </w:r>
      <w:r>
        <w:rPr>
          <w:rFonts w:ascii="Times New Roman" w:hAnsi="Times New Roman"/>
          <w:sz w:val="28"/>
          <w:szCs w:val="28"/>
          <w:rtl w:val="1"/>
          <w:lang w:val="ar-SA" w:bidi="ar-SA"/>
        </w:rPr>
        <w:t>.</w:t>
      </w:r>
    </w:p>
    <w:p>
      <w:pPr>
        <w:pStyle w:val="Default"/>
        <w:bidi w:val="1"/>
        <w:ind w:left="0" w:right="0" w:firstLine="0"/>
        <w:jc w:val="left"/>
        <w:rPr>
          <w:rFonts w:ascii="Times New Roman" w:cs="Times New Roman" w:hAnsi="Times New Roman" w:eastAsia="Times New Roman"/>
          <w:sz w:val="28"/>
          <w:szCs w:val="28"/>
          <w:rtl w:val="1"/>
        </w:rPr>
      </w:pPr>
    </w:p>
    <w:p>
      <w:pPr>
        <w:pStyle w:val="Default"/>
        <w:bidi w:val="1"/>
        <w:ind w:left="0" w:right="0" w:firstLine="0"/>
        <w:jc w:val="left"/>
        <w:rPr>
          <w:rFonts w:ascii="Times New Roman" w:cs="Times New Roman" w:hAnsi="Times New Roman" w:eastAsia="Times New Roman"/>
          <w:b w:val="1"/>
          <w:bCs w:val="1"/>
          <w:outline w:val="0"/>
          <w:color w:val="ff4015"/>
          <w:sz w:val="28"/>
          <w:szCs w:val="28"/>
          <w:rtl w:val="1"/>
          <w14:textFill>
            <w14:solidFill>
              <w14:srgbClr w14:val="FF4015"/>
            </w14:solidFill>
          </w14:textFill>
        </w:rPr>
      </w:pPr>
      <w:r>
        <w:rPr>
          <w:rFonts w:ascii="Arial Unicode MS" w:cs="Arial Unicode MS" w:hAnsi="Arial Unicode MS" w:eastAsia="Arial Unicode MS" w:hint="cs"/>
          <w:b w:val="1"/>
          <w:bCs w:val="1"/>
          <w:outline w:val="0"/>
          <w:color w:val="ff4015"/>
          <w:sz w:val="28"/>
          <w:szCs w:val="28"/>
          <w:rtl w:val="1"/>
          <w:lang w:val="ar-SA" w:bidi="ar-SA"/>
          <w14:textFill>
            <w14:solidFill>
              <w14:srgbClr w14:val="FF4015"/>
            </w14:solidFill>
          </w14:textFill>
        </w:rPr>
        <w:t>ولتقليل من رائحة الفم اثناء الصيام يمكن استخدام ثلاث طرق</w:t>
      </w:r>
    </w:p>
    <w:p>
      <w:pPr>
        <w:pStyle w:val="Default"/>
        <w:bidi w:val="1"/>
        <w:ind w:left="0" w:right="0" w:firstLine="0"/>
        <w:jc w:val="left"/>
        <w:rPr>
          <w:rFonts w:ascii="Times New Roman" w:cs="Times New Roman" w:hAnsi="Times New Roman" w:eastAsia="Times New Roman"/>
          <w:sz w:val="28"/>
          <w:szCs w:val="28"/>
          <w:rtl w:val="1"/>
        </w:rPr>
      </w:pPr>
      <w:r>
        <w:rPr>
          <w:rFonts w:ascii="Arial Unicode MS" w:cs="Arial Unicode MS" w:hAnsi="Arial Unicode MS" w:eastAsia="Arial Unicode MS" w:hint="cs"/>
          <w:sz w:val="28"/>
          <w:szCs w:val="28"/>
          <w:rtl w:val="1"/>
          <w:lang w:val="ar-SA" w:bidi="ar-SA"/>
        </w:rPr>
        <w:t>أ</w:t>
      </w:r>
      <w:r>
        <w:rPr>
          <w:rFonts w:ascii="Times New Roman" w:hAnsi="Times New Roman"/>
          <w:sz w:val="28"/>
          <w:szCs w:val="28"/>
          <w:rtl w:val="1"/>
        </w:rPr>
        <w:t xml:space="preserve">- </w:t>
      </w:r>
      <w:r>
        <w:rPr>
          <w:rFonts w:ascii="Arial Unicode MS" w:cs="Arial Unicode MS" w:hAnsi="Arial Unicode MS" w:eastAsia="Arial Unicode MS" w:hint="cs"/>
          <w:sz w:val="28"/>
          <w:szCs w:val="28"/>
          <w:rtl w:val="1"/>
          <w:lang w:val="ar-SA" w:bidi="ar-SA"/>
        </w:rPr>
        <w:t>إزالة الطبقة البيضاء المتكونة على اللسان باستعمال فرشاة الاسنان على اللسان او استعمال فرشاة خاصة</w:t>
      </w:r>
    </w:p>
    <w:p>
      <w:pPr>
        <w:pStyle w:val="Default"/>
        <w:bidi w:val="1"/>
        <w:ind w:left="0" w:right="0" w:firstLine="0"/>
        <w:jc w:val="left"/>
        <w:rPr>
          <w:rFonts w:ascii="Times New Roman" w:cs="Times New Roman" w:hAnsi="Times New Roman" w:eastAsia="Times New Roman"/>
          <w:sz w:val="28"/>
          <w:szCs w:val="28"/>
          <w:rtl w:val="1"/>
        </w:rPr>
      </w:pPr>
      <w:r>
        <w:rPr>
          <w:rFonts w:ascii="Times New Roman" w:hAnsi="Times New Roman" w:hint="default"/>
          <w:sz w:val="28"/>
          <w:szCs w:val="28"/>
          <w:rtl w:val="0"/>
        </w:rPr>
        <w:t> </w:t>
      </w:r>
      <w:r>
        <w:rPr>
          <w:rFonts w:ascii="Arial Unicode MS" w:cs="Arial Unicode MS" w:hAnsi="Arial Unicode MS" w:eastAsia="Arial Unicode MS" w:hint="cs"/>
          <w:sz w:val="28"/>
          <w:szCs w:val="28"/>
          <w:rtl w:val="1"/>
        </w:rPr>
        <w:t>ب</w:t>
      </w:r>
      <w:r>
        <w:rPr>
          <w:rFonts w:ascii="Times New Roman" w:hAnsi="Times New Roman"/>
          <w:sz w:val="28"/>
          <w:szCs w:val="28"/>
          <w:rtl w:val="1"/>
        </w:rPr>
        <w:t xml:space="preserve">- </w:t>
      </w:r>
      <w:r>
        <w:rPr>
          <w:rFonts w:ascii="Arial Unicode MS" w:cs="Arial Unicode MS" w:hAnsi="Arial Unicode MS" w:eastAsia="Arial Unicode MS" w:hint="cs"/>
          <w:sz w:val="28"/>
          <w:szCs w:val="28"/>
          <w:rtl w:val="1"/>
          <w:lang w:val="ar-SA" w:bidi="ar-SA"/>
        </w:rPr>
        <w:t>زيادة إفراز اللعاب وذلك بتناول كميات كبيرة من السوائل قبل الامساك</w:t>
      </w:r>
    </w:p>
    <w:p>
      <w:pPr>
        <w:pStyle w:val="Default"/>
        <w:bidi w:val="1"/>
        <w:ind w:left="0" w:right="0" w:firstLine="0"/>
        <w:jc w:val="left"/>
        <w:rPr>
          <w:rFonts w:ascii="Times New Roman" w:cs="Times New Roman" w:hAnsi="Times New Roman" w:eastAsia="Times New Roman"/>
          <w:sz w:val="28"/>
          <w:szCs w:val="28"/>
          <w:rtl w:val="1"/>
        </w:rPr>
      </w:pPr>
      <w:r>
        <w:rPr>
          <w:rFonts w:ascii="Arial Unicode MS" w:cs="Arial Unicode MS" w:hAnsi="Arial Unicode MS" w:eastAsia="Arial Unicode MS" w:hint="cs"/>
          <w:sz w:val="28"/>
          <w:szCs w:val="28"/>
          <w:rtl w:val="1"/>
        </w:rPr>
        <w:t>ج</w:t>
      </w:r>
      <w:r>
        <w:rPr>
          <w:rFonts w:ascii="Times New Roman" w:hAnsi="Times New Roman"/>
          <w:sz w:val="28"/>
          <w:szCs w:val="28"/>
          <w:rtl w:val="1"/>
        </w:rPr>
        <w:t xml:space="preserve">- </w:t>
      </w:r>
      <w:r>
        <w:rPr>
          <w:rFonts w:ascii="Arial Unicode MS" w:cs="Arial Unicode MS" w:hAnsi="Arial Unicode MS" w:eastAsia="Arial Unicode MS" w:hint="cs"/>
          <w:sz w:val="28"/>
          <w:szCs w:val="28"/>
          <w:rtl w:val="1"/>
          <w:lang w:val="ar-SA" w:bidi="ar-SA"/>
        </w:rPr>
        <w:t>المضمضة بغسول الفم</w:t>
      </w:r>
    </w:p>
    <w:p>
      <w:pPr>
        <w:pStyle w:val="Default"/>
        <w:bidi w:val="1"/>
        <w:ind w:left="0" w:right="0" w:firstLine="0"/>
        <w:jc w:val="left"/>
        <w:rPr>
          <w:rFonts w:ascii="Times New Roman" w:cs="Times New Roman" w:hAnsi="Times New Roman" w:eastAsia="Times New Roman"/>
          <w:sz w:val="28"/>
          <w:szCs w:val="28"/>
          <w:rtl w:val="1"/>
        </w:rPr>
      </w:pPr>
    </w:p>
    <w:p>
      <w:pPr>
        <w:pStyle w:val="Default"/>
        <w:bidi w:val="1"/>
        <w:ind w:left="0" w:right="0" w:firstLine="0"/>
        <w:jc w:val="left"/>
        <w:rPr>
          <w:rFonts w:ascii="Times New Roman" w:cs="Times New Roman" w:hAnsi="Times New Roman" w:eastAsia="Times New Roman"/>
          <w:sz w:val="28"/>
          <w:szCs w:val="28"/>
          <w:rtl w:val="1"/>
        </w:rPr>
      </w:pPr>
      <w:r>
        <w:rPr>
          <w:rFonts w:ascii="Arial Unicode MS" w:cs="Arial Unicode MS" w:hAnsi="Arial Unicode MS" w:eastAsia="Arial Unicode MS" w:hint="cs"/>
          <w:sz w:val="28"/>
          <w:szCs w:val="28"/>
          <w:rtl w:val="1"/>
          <w:lang w:val="ar-SA" w:bidi="ar-SA"/>
        </w:rPr>
        <w:t>اما بالنسبة للأطعمة فان هناك بعض الأطعمة التي تحمي الأسنان من التسوس، مثل الأطعمة التي تحتوي على كمية عالية من الكالسيوم، مضيفة أنها تساعد على إعادة تمعدن مينا الأسنان وتقويته</w:t>
      </w:r>
      <w:r>
        <w:rPr>
          <w:rFonts w:ascii="Times New Roman" w:hAnsi="Times New Roman"/>
          <w:sz w:val="28"/>
          <w:szCs w:val="28"/>
          <w:rtl w:val="1"/>
        </w:rPr>
        <w:t>.</w:t>
      </w:r>
    </w:p>
    <w:p>
      <w:pPr>
        <w:pStyle w:val="Default"/>
        <w:bidi w:val="1"/>
        <w:ind w:left="0" w:right="0" w:firstLine="0"/>
        <w:jc w:val="left"/>
        <w:rPr>
          <w:rFonts w:ascii="Times New Roman" w:cs="Times New Roman" w:hAnsi="Times New Roman" w:eastAsia="Times New Roman"/>
          <w:sz w:val="28"/>
          <w:szCs w:val="28"/>
          <w:rtl w:val="1"/>
        </w:rPr>
      </w:pPr>
      <w:r>
        <w:rPr>
          <w:rFonts w:ascii="Arial Unicode MS" w:cs="Arial Unicode MS" w:hAnsi="Arial Unicode MS" w:eastAsia="Arial Unicode MS" w:hint="cs"/>
          <w:sz w:val="28"/>
          <w:szCs w:val="28"/>
          <w:rtl w:val="1"/>
          <w:lang w:val="ar-SA" w:bidi="ar-SA"/>
        </w:rPr>
        <w:t xml:space="preserve">لذلك ننصح بتناول </w:t>
      </w:r>
      <w:r>
        <w:rPr>
          <w:rFonts w:ascii="Arial Unicode MS" w:cs="Arial Unicode MS" w:hAnsi="Arial Unicode MS" w:eastAsia="Arial Unicode MS" w:hint="cs"/>
          <w:sz w:val="28"/>
          <w:szCs w:val="28"/>
          <w:rtl w:val="1"/>
          <w:lang w:val="ar-SA" w:bidi="ar-SA"/>
        </w:rPr>
        <w:t>الاجبان</w:t>
      </w:r>
      <w:r>
        <w:rPr>
          <w:rFonts w:ascii="Arial Unicode MS" w:cs="Arial Unicode MS" w:hAnsi="Arial Unicode MS" w:eastAsia="Arial Unicode MS" w:hint="cs"/>
          <w:sz w:val="28"/>
          <w:szCs w:val="28"/>
          <w:rtl w:val="1"/>
          <w:lang w:val="ar-SA" w:bidi="ar-SA"/>
        </w:rPr>
        <w:t xml:space="preserve"> ومنتجات الحليب، إذ تحتوي على كمية عالية من الكالسيوم الذي يساعد على تقوية الأسنان وحمايتها من فقدان المواد المكونة للأسنان</w:t>
      </w:r>
      <w:r>
        <w:rPr>
          <w:rFonts w:ascii="Times New Roman" w:hAnsi="Times New Roman"/>
          <w:sz w:val="28"/>
          <w:szCs w:val="28"/>
          <w:rtl w:val="1"/>
        </w:rPr>
        <w:t>.</w:t>
      </w:r>
    </w:p>
    <w:p>
      <w:pPr>
        <w:pStyle w:val="Default"/>
        <w:bidi w:val="1"/>
        <w:ind w:left="0" w:right="0" w:firstLine="0"/>
        <w:jc w:val="left"/>
        <w:rPr>
          <w:rFonts w:ascii="Times New Roman" w:cs="Times New Roman" w:hAnsi="Times New Roman" w:eastAsia="Times New Roman"/>
          <w:sz w:val="28"/>
          <w:szCs w:val="28"/>
          <w:rtl w:val="1"/>
        </w:rPr>
      </w:pPr>
      <w:r>
        <w:rPr>
          <w:rFonts w:ascii="Arial Unicode MS" w:cs="Arial Unicode MS" w:hAnsi="Arial Unicode MS" w:eastAsia="Arial Unicode MS" w:hint="cs"/>
          <w:sz w:val="28"/>
          <w:szCs w:val="28"/>
          <w:rtl w:val="1"/>
          <w:lang w:val="ar-SA" w:bidi="ar-SA"/>
        </w:rPr>
        <w:t>كما أن مضغ بعض أنواع الخضروات بشكل مكثف مفيد أيضاً للأسنان، ويرجع السبب إلى أن المضغ يحفز إنتاج اللعاب الذي يعد</w:t>
      </w:r>
      <w:r>
        <w:rPr>
          <w:rFonts w:ascii="Times New Roman" w:hAnsi="Times New Roman" w:hint="default"/>
          <w:sz w:val="28"/>
          <w:szCs w:val="28"/>
          <w:rtl w:val="0"/>
        </w:rPr>
        <w:t> </w:t>
      </w:r>
      <w:r>
        <w:rPr>
          <w:rFonts w:ascii="Arial Unicode MS" w:cs="Arial Unicode MS" w:hAnsi="Arial Unicode MS" w:eastAsia="Arial Unicode MS" w:hint="cs"/>
          <w:sz w:val="28"/>
          <w:szCs w:val="28"/>
          <w:rtl w:val="1"/>
          <w:lang w:val="ar-SA" w:bidi="ar-SA"/>
        </w:rPr>
        <w:t xml:space="preserve">الدرع الواقية للأسنان، </w:t>
      </w:r>
      <w:r>
        <w:rPr>
          <w:rFonts w:ascii="Arial Unicode MS" w:cs="Arial Unicode MS" w:hAnsi="Arial Unicode MS" w:eastAsia="Arial Unicode MS" w:hint="cs"/>
          <w:sz w:val="28"/>
          <w:szCs w:val="28"/>
          <w:rtl w:val="1"/>
          <w:lang w:val="ar-SA" w:bidi="ar-SA"/>
        </w:rPr>
        <w:t>فالعاب</w:t>
      </w:r>
      <w:r>
        <w:rPr>
          <w:rFonts w:ascii="Arial Unicode MS" w:cs="Arial Unicode MS" w:hAnsi="Arial Unicode MS" w:eastAsia="Arial Unicode MS" w:hint="cs"/>
          <w:sz w:val="28"/>
          <w:szCs w:val="28"/>
          <w:rtl w:val="1"/>
          <w:lang w:val="ar-SA" w:bidi="ar-SA"/>
        </w:rPr>
        <w:t xml:space="preserve"> يحيد الأحماض الضارة</w:t>
      </w:r>
      <w:r>
        <w:rPr>
          <w:rFonts w:ascii="Times New Roman" w:hAnsi="Times New Roman"/>
          <w:sz w:val="28"/>
          <w:szCs w:val="28"/>
          <w:rtl w:val="1"/>
        </w:rPr>
        <w:t>.</w:t>
      </w:r>
    </w:p>
    <w:p>
      <w:pPr>
        <w:pStyle w:val="Default"/>
        <w:bidi w:val="1"/>
        <w:ind w:left="0" w:right="0" w:firstLine="0"/>
        <w:jc w:val="left"/>
        <w:rPr>
          <w:rFonts w:ascii="Times New Roman" w:cs="Times New Roman" w:hAnsi="Times New Roman" w:eastAsia="Times New Roman"/>
          <w:sz w:val="28"/>
          <w:szCs w:val="28"/>
          <w:rtl w:val="1"/>
        </w:rPr>
      </w:pPr>
      <w:r>
        <w:rPr>
          <w:rFonts w:ascii="Arial Unicode MS" w:cs="Arial Unicode MS" w:hAnsi="Arial Unicode MS" w:eastAsia="Arial Unicode MS" w:hint="cs"/>
          <w:sz w:val="28"/>
          <w:szCs w:val="28"/>
          <w:rtl w:val="1"/>
          <w:lang w:val="ar-SA" w:bidi="ar-SA"/>
        </w:rPr>
        <w:t>كما يعد العدس والبازلاء والفاصولياء من الأطعمة الغنية بالفلورايد والكالسيوم، مما يجعلها مفيدة جداً لمينا السن، علماً بأن الفلورايد يعزز إعادة التمعدن، مما يحمي مينا الأسنان من البكتريا الضارة وبالتالي يقلل من مخاطر تسوس الأسنان</w:t>
      </w:r>
      <w:r>
        <w:rPr>
          <w:rFonts w:ascii="Times New Roman" w:hAnsi="Times New Roman"/>
          <w:sz w:val="28"/>
          <w:szCs w:val="28"/>
          <w:rtl w:val="1"/>
          <w:lang w:val="ar-SA" w:bidi="ar-SA"/>
        </w:rPr>
        <w:t>.</w:t>
      </w:r>
      <w:r>
        <w:rPr>
          <w:rFonts w:ascii="Times New Roman" w:hAnsi="Times New Roman"/>
          <w:sz w:val="28"/>
          <w:szCs w:val="28"/>
          <w:rtl w:val="1"/>
        </w:rPr>
        <w:t xml:space="preserve"> </w:t>
      </w:r>
    </w:p>
    <w:p>
      <w:pPr>
        <w:pStyle w:val="Default"/>
        <w:bidi w:val="1"/>
        <w:ind w:left="0" w:right="0" w:firstLine="0"/>
        <w:jc w:val="left"/>
        <w:rPr>
          <w:rFonts w:ascii="Times New Roman" w:cs="Times New Roman" w:hAnsi="Times New Roman" w:eastAsia="Times New Roman"/>
          <w:sz w:val="28"/>
          <w:szCs w:val="28"/>
          <w:rtl w:val="1"/>
        </w:rPr>
      </w:pPr>
      <w:r>
        <w:rPr>
          <w:rFonts w:ascii="Arial Unicode MS" w:cs="Arial Unicode MS" w:hAnsi="Arial Unicode MS" w:eastAsia="Arial Unicode MS" w:hint="cs"/>
          <w:sz w:val="28"/>
          <w:szCs w:val="28"/>
          <w:rtl w:val="1"/>
          <w:lang w:val="ar-SA" w:bidi="ar-SA"/>
        </w:rPr>
        <w:t>يُكثر بعض الناس من تنويع الأطباق خلال الشهر الفضيل، وربما يقوده الجوع والعطش في نهار رمضان إلى</w:t>
      </w:r>
      <w:r>
        <w:rPr>
          <w:rFonts w:ascii="Times New Roman" w:hAnsi="Times New Roman" w:hint="default"/>
          <w:sz w:val="28"/>
          <w:szCs w:val="28"/>
          <w:rtl w:val="0"/>
        </w:rPr>
        <w:t> </w:t>
      </w:r>
      <w:r>
        <w:rPr>
          <w:rFonts w:ascii="Arial Unicode MS" w:cs="Arial Unicode MS" w:hAnsi="Arial Unicode MS" w:eastAsia="Arial Unicode MS" w:hint="cs"/>
          <w:sz w:val="28"/>
          <w:szCs w:val="28"/>
          <w:rtl w:val="1"/>
          <w:lang w:val="ar-SA" w:bidi="ar-SA"/>
        </w:rPr>
        <w:t>تناول الحلويات أكثر من العادة على الإفطار، وهذا قد يؤثر على</w:t>
      </w:r>
      <w:r>
        <w:rPr>
          <w:rFonts w:ascii="Times New Roman" w:hAnsi="Times New Roman" w:hint="default"/>
          <w:sz w:val="28"/>
          <w:szCs w:val="28"/>
          <w:rtl w:val="0"/>
        </w:rPr>
        <w:t> </w:t>
      </w:r>
      <w:r>
        <w:rPr>
          <w:rFonts w:ascii="Arial Unicode MS" w:cs="Arial Unicode MS" w:hAnsi="Arial Unicode MS" w:eastAsia="Arial Unicode MS" w:hint="cs"/>
          <w:sz w:val="28"/>
          <w:szCs w:val="28"/>
          <w:rtl w:val="1"/>
          <w:lang w:val="ar-SA" w:bidi="ar-SA"/>
        </w:rPr>
        <w:t>سلامة الأسنان، لذا  أهمية غسل الأسنان بعد تناول مثل هذه الوجبات التي تؤثر بالفعل على سلامة الفم والأسنان</w:t>
      </w:r>
      <w:r>
        <w:rPr>
          <w:rFonts w:ascii="Times New Roman" w:hAnsi="Times New Roman"/>
          <w:sz w:val="28"/>
          <w:szCs w:val="28"/>
          <w:rtl w:val="1"/>
        </w:rPr>
        <w:t>.</w:t>
      </w:r>
    </w:p>
    <w:p>
      <w:pPr>
        <w:pStyle w:val="Default"/>
        <w:bidi w:val="1"/>
        <w:ind w:left="0" w:right="0" w:firstLine="0"/>
        <w:jc w:val="left"/>
        <w:rPr>
          <w:rtl w:val="1"/>
        </w:rPr>
      </w:pPr>
      <w:r>
        <w:rPr>
          <w:rFonts w:ascii="Arial Unicode MS" w:cs="Arial Unicode MS" w:hAnsi="Arial Unicode MS" w:eastAsia="Arial Unicode MS" w:hint="cs"/>
          <w:sz w:val="28"/>
          <w:szCs w:val="28"/>
          <w:rtl w:val="1"/>
          <w:lang w:val="ar-SA" w:bidi="ar-SA"/>
        </w:rPr>
        <w:t>الأسنان نعمة عظيمة من الله ويجب العناية بها والاهتمام بنظافتها بقدر اهتمامنا بالأكل والشرب</w:t>
      </w:r>
      <w:r>
        <w:rPr>
          <w:rFonts w:ascii="Times New Roman" w:hAnsi="Times New Roman"/>
          <w:sz w:val="28"/>
          <w:szCs w:val="28"/>
          <w:rtl w:val="1"/>
        </w:rPr>
        <w:t>.</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ar-SA" w:bidi="ar-SA"/>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Arial Unicode MS" w:cs="Arial Unicode MS" w:hAnsi="Arial Unicode MS" w:eastAsia="Arial Unicode MS" w:hint="c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ar-SA" w:bidi="ar-SA"/>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