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69" w:rsidRPr="00D74469" w:rsidRDefault="00D74469" w:rsidP="00D74469">
      <w:pPr>
        <w:rPr>
          <w:b/>
          <w:bCs/>
          <w:color w:val="FF0000"/>
          <w:sz w:val="48"/>
          <w:szCs w:val="48"/>
          <w:rtl/>
        </w:rPr>
      </w:pPr>
      <w:proofErr w:type="spellStart"/>
      <w:r w:rsidRPr="00D74469">
        <w:rPr>
          <w:rFonts w:hint="cs"/>
          <w:b/>
          <w:bCs/>
          <w:color w:val="FF0000"/>
          <w:sz w:val="48"/>
          <w:szCs w:val="48"/>
          <w:rtl/>
        </w:rPr>
        <w:t>الزائده</w:t>
      </w:r>
      <w:proofErr w:type="spellEnd"/>
      <w:r w:rsidRPr="00D74469">
        <w:rPr>
          <w:rFonts w:hint="cs"/>
          <w:b/>
          <w:bCs/>
          <w:color w:val="FF0000"/>
          <w:sz w:val="48"/>
          <w:szCs w:val="48"/>
          <w:rtl/>
        </w:rPr>
        <w:t xml:space="preserve"> </w:t>
      </w:r>
      <w:proofErr w:type="spellStart"/>
      <w:r w:rsidRPr="00D74469">
        <w:rPr>
          <w:rFonts w:hint="cs"/>
          <w:b/>
          <w:bCs/>
          <w:color w:val="FF0000"/>
          <w:sz w:val="48"/>
          <w:szCs w:val="48"/>
          <w:rtl/>
        </w:rPr>
        <w:t>الدودية:-</w:t>
      </w:r>
      <w:proofErr w:type="spellEnd"/>
    </w:p>
    <w:p w:rsidR="00D74469" w:rsidRPr="007A3D9C" w:rsidRDefault="00D74469" w:rsidP="00D74469">
      <w:pPr>
        <w:rPr>
          <w:b/>
          <w:bCs/>
          <w:sz w:val="24"/>
          <w:szCs w:val="24"/>
          <w:rtl/>
        </w:rPr>
      </w:pPr>
      <w:r w:rsidRPr="009F2E46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تسميات </w:t>
      </w:r>
      <w:proofErr w:type="spellStart"/>
      <w:r w:rsidRPr="009F2E46">
        <w:rPr>
          <w:rFonts w:hint="cs"/>
          <w:b/>
          <w:bCs/>
          <w:color w:val="FF0000"/>
          <w:sz w:val="24"/>
          <w:szCs w:val="24"/>
          <w:u w:val="single"/>
          <w:rtl/>
        </w:rPr>
        <w:t>خاطئه</w:t>
      </w:r>
      <w:proofErr w:type="spellEnd"/>
      <w:r w:rsidRPr="009F2E46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</w:t>
      </w:r>
      <w:proofErr w:type="spellStart"/>
      <w:r w:rsidRPr="009F2E46">
        <w:rPr>
          <w:rFonts w:hint="cs"/>
          <w:b/>
          <w:bCs/>
          <w:color w:val="FF0000"/>
          <w:sz w:val="24"/>
          <w:szCs w:val="24"/>
          <w:u w:val="single"/>
          <w:rtl/>
        </w:rPr>
        <w:t>:-</w:t>
      </w:r>
      <w:proofErr w:type="spellEnd"/>
      <w:r w:rsidRPr="00567530">
        <w:rPr>
          <w:rFonts w:hint="cs"/>
          <w:sz w:val="24"/>
          <w:szCs w:val="24"/>
          <w:rtl/>
        </w:rPr>
        <w:t xml:space="preserve"> </w:t>
      </w:r>
      <w:r w:rsidR="00567530">
        <w:rPr>
          <w:rFonts w:hint="cs"/>
          <w:sz w:val="24"/>
          <w:szCs w:val="24"/>
          <w:rtl/>
        </w:rPr>
        <w:t xml:space="preserve">  </w:t>
      </w:r>
      <w:r w:rsidR="002111F5">
        <w:rPr>
          <w:rFonts w:hint="cs"/>
          <w:sz w:val="24"/>
          <w:szCs w:val="24"/>
          <w:rtl/>
        </w:rPr>
        <w:t xml:space="preserve">       </w:t>
      </w:r>
      <w:r w:rsidRPr="00567530">
        <w:rPr>
          <w:rFonts w:hint="cs"/>
          <w:sz w:val="24"/>
          <w:szCs w:val="24"/>
          <w:rtl/>
        </w:rPr>
        <w:t xml:space="preserve"> </w:t>
      </w:r>
      <w:r w:rsidR="009F2E46" w:rsidRPr="00DA5AD4">
        <w:rPr>
          <w:rFonts w:hint="cs"/>
          <w:b/>
          <w:bCs/>
          <w:sz w:val="24"/>
          <w:szCs w:val="24"/>
          <w:rtl/>
        </w:rPr>
        <w:t>الزائدة</w:t>
      </w:r>
      <w:r w:rsidR="002111F5" w:rsidRPr="00DA5AD4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="002111F5" w:rsidRPr="00DA5AD4">
        <w:rPr>
          <w:rFonts w:hint="cs"/>
          <w:b/>
          <w:bCs/>
          <w:sz w:val="24"/>
          <w:szCs w:val="24"/>
          <w:rtl/>
        </w:rPr>
        <w:t>الاعورية</w:t>
      </w:r>
      <w:proofErr w:type="spellEnd"/>
      <w:r w:rsidR="002111F5" w:rsidRPr="00DA5AD4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DA5AD4">
        <w:rPr>
          <w:rFonts w:hint="cs"/>
          <w:b/>
          <w:bCs/>
          <w:sz w:val="24"/>
          <w:szCs w:val="24"/>
          <w:rtl/>
        </w:rPr>
        <w:t>,</w:t>
      </w:r>
      <w:proofErr w:type="spellEnd"/>
      <w:r w:rsidRPr="00DA5AD4">
        <w:rPr>
          <w:rFonts w:hint="cs"/>
          <w:b/>
          <w:bCs/>
          <w:sz w:val="24"/>
          <w:szCs w:val="24"/>
          <w:rtl/>
        </w:rPr>
        <w:t xml:space="preserve"> الاعور </w:t>
      </w:r>
      <w:proofErr w:type="spellStart"/>
      <w:r w:rsidRPr="00DA5AD4">
        <w:rPr>
          <w:rFonts w:hint="cs"/>
          <w:b/>
          <w:bCs/>
          <w:sz w:val="24"/>
          <w:szCs w:val="24"/>
          <w:rtl/>
        </w:rPr>
        <w:t>الزائدي</w:t>
      </w:r>
      <w:proofErr w:type="spellEnd"/>
      <w:r w:rsidR="00567530" w:rsidRPr="00DA5AD4">
        <w:rPr>
          <w:rFonts w:hint="cs"/>
          <w:b/>
          <w:bCs/>
          <w:sz w:val="24"/>
          <w:szCs w:val="24"/>
          <w:rtl/>
        </w:rPr>
        <w:t xml:space="preserve"> , الدوده </w:t>
      </w:r>
      <w:proofErr w:type="spellStart"/>
      <w:r w:rsidR="00567530" w:rsidRPr="00DA5AD4">
        <w:rPr>
          <w:rFonts w:hint="cs"/>
          <w:b/>
          <w:bCs/>
          <w:sz w:val="24"/>
          <w:szCs w:val="24"/>
          <w:rtl/>
        </w:rPr>
        <w:t>الزائديه</w:t>
      </w:r>
      <w:proofErr w:type="spellEnd"/>
      <w:r w:rsidR="00567530" w:rsidRPr="00DA5AD4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="00567530" w:rsidRPr="00DA5AD4">
        <w:rPr>
          <w:rFonts w:hint="cs"/>
          <w:b/>
          <w:bCs/>
          <w:sz w:val="24"/>
          <w:szCs w:val="24"/>
          <w:rtl/>
        </w:rPr>
        <w:t>,</w:t>
      </w:r>
      <w:proofErr w:type="spellEnd"/>
      <w:r w:rsidR="00567530" w:rsidRPr="00DA5AD4">
        <w:rPr>
          <w:rFonts w:hint="cs"/>
          <w:b/>
          <w:bCs/>
          <w:sz w:val="24"/>
          <w:szCs w:val="24"/>
          <w:rtl/>
        </w:rPr>
        <w:t xml:space="preserve"> الدوده </w:t>
      </w:r>
      <w:proofErr w:type="spellStart"/>
      <w:r w:rsidR="00567530" w:rsidRPr="00DA5AD4">
        <w:rPr>
          <w:rFonts w:hint="cs"/>
          <w:b/>
          <w:bCs/>
          <w:sz w:val="24"/>
          <w:szCs w:val="24"/>
          <w:rtl/>
        </w:rPr>
        <w:t>الاعوري</w:t>
      </w:r>
      <w:r w:rsidR="002111F5" w:rsidRPr="00DA5AD4">
        <w:rPr>
          <w:rFonts w:hint="cs"/>
          <w:b/>
          <w:bCs/>
          <w:sz w:val="24"/>
          <w:szCs w:val="24"/>
          <w:rtl/>
        </w:rPr>
        <w:t>ة</w:t>
      </w:r>
      <w:proofErr w:type="spellEnd"/>
      <w:r w:rsidR="007A3D9C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proofErr w:type="spellStart"/>
      <w:r w:rsidR="007A3D9C" w:rsidRPr="007A3D9C">
        <w:rPr>
          <w:rFonts w:hint="cs"/>
          <w:b/>
          <w:bCs/>
          <w:sz w:val="24"/>
          <w:szCs w:val="24"/>
          <w:rtl/>
        </w:rPr>
        <w:t>,</w:t>
      </w:r>
      <w:proofErr w:type="spellEnd"/>
      <w:r w:rsidR="007A3D9C" w:rsidRPr="007A3D9C">
        <w:rPr>
          <w:rFonts w:hint="cs"/>
          <w:b/>
          <w:bCs/>
          <w:sz w:val="24"/>
          <w:szCs w:val="24"/>
          <w:rtl/>
        </w:rPr>
        <w:t xml:space="preserve"> المصران الاعور .</w:t>
      </w:r>
    </w:p>
    <w:p w:rsidR="00567530" w:rsidRDefault="00567530" w:rsidP="00D74469">
      <w:pPr>
        <w:rPr>
          <w:color w:val="FF0000"/>
          <w:sz w:val="24"/>
          <w:szCs w:val="24"/>
          <w:rtl/>
        </w:rPr>
      </w:pPr>
      <w:r w:rsidRPr="009F2E46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ما هي </w:t>
      </w:r>
      <w:proofErr w:type="spellStart"/>
      <w:r w:rsidRPr="009F2E46">
        <w:rPr>
          <w:rFonts w:hint="cs"/>
          <w:b/>
          <w:bCs/>
          <w:color w:val="FF0000"/>
          <w:sz w:val="24"/>
          <w:szCs w:val="24"/>
          <w:u w:val="single"/>
          <w:rtl/>
        </w:rPr>
        <w:t>الزائده</w:t>
      </w:r>
      <w:proofErr w:type="spellEnd"/>
      <w:r w:rsidRPr="009F2E46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</w:t>
      </w:r>
      <w:proofErr w:type="spellStart"/>
      <w:r w:rsidRPr="009F2E46">
        <w:rPr>
          <w:rFonts w:hint="cs"/>
          <w:b/>
          <w:bCs/>
          <w:color w:val="FF0000"/>
          <w:sz w:val="24"/>
          <w:szCs w:val="24"/>
          <w:u w:val="single"/>
          <w:rtl/>
        </w:rPr>
        <w:t>الدوديه</w:t>
      </w:r>
      <w:proofErr w:type="spellEnd"/>
      <w:r w:rsidRPr="009F2E46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</w:t>
      </w:r>
      <w:proofErr w:type="spellStart"/>
      <w:r w:rsidRPr="009F2E46">
        <w:rPr>
          <w:rFonts w:hint="cs"/>
          <w:b/>
          <w:bCs/>
          <w:color w:val="FF0000"/>
          <w:sz w:val="24"/>
          <w:szCs w:val="24"/>
          <w:u w:val="single"/>
          <w:rtl/>
        </w:rPr>
        <w:t>:-</w:t>
      </w:r>
      <w:proofErr w:type="spellEnd"/>
      <w:r>
        <w:rPr>
          <w:rFonts w:hint="cs"/>
          <w:color w:val="FF0000"/>
          <w:sz w:val="24"/>
          <w:szCs w:val="24"/>
          <w:rtl/>
        </w:rPr>
        <w:t xml:space="preserve">   </w:t>
      </w:r>
      <w:r w:rsidRPr="00567530">
        <w:rPr>
          <w:rFonts w:hint="cs"/>
          <w:sz w:val="24"/>
          <w:szCs w:val="24"/>
          <w:rtl/>
        </w:rPr>
        <w:t xml:space="preserve">هي جراب يشبه الاصبع يبرز من القولون </w:t>
      </w:r>
      <w:r w:rsidR="00D01D0A">
        <w:rPr>
          <w:rFonts w:hint="cs"/>
          <w:sz w:val="24"/>
          <w:szCs w:val="24"/>
          <w:rtl/>
        </w:rPr>
        <w:t>(الاعور)</w:t>
      </w:r>
      <w:r w:rsidR="009F2E46">
        <w:rPr>
          <w:rFonts w:hint="cs"/>
          <w:sz w:val="24"/>
          <w:szCs w:val="24"/>
          <w:rtl/>
        </w:rPr>
        <w:t xml:space="preserve"> </w:t>
      </w:r>
      <w:r w:rsidRPr="00567530">
        <w:rPr>
          <w:rFonts w:hint="cs"/>
          <w:sz w:val="24"/>
          <w:szCs w:val="24"/>
          <w:rtl/>
        </w:rPr>
        <w:t>في اسفل المنطقه اليمنى من البطن</w:t>
      </w:r>
      <w:r w:rsidR="00D01D0A">
        <w:rPr>
          <w:rFonts w:hint="cs"/>
          <w:sz w:val="24"/>
          <w:szCs w:val="24"/>
          <w:rtl/>
        </w:rPr>
        <w:t xml:space="preserve"> ويكون </w:t>
      </w:r>
      <w:r w:rsidR="002111F5">
        <w:rPr>
          <w:rFonts w:hint="cs"/>
          <w:sz w:val="24"/>
          <w:szCs w:val="24"/>
          <w:rtl/>
        </w:rPr>
        <w:t xml:space="preserve">   </w:t>
      </w:r>
      <w:r w:rsidR="00D01D0A">
        <w:rPr>
          <w:rFonts w:hint="cs"/>
          <w:sz w:val="24"/>
          <w:szCs w:val="24"/>
          <w:rtl/>
        </w:rPr>
        <w:t xml:space="preserve">معدل طولها حوالي </w:t>
      </w:r>
      <w:r w:rsidR="00D01D0A" w:rsidRPr="00DA5AD4">
        <w:rPr>
          <w:rFonts w:hint="cs"/>
          <w:b/>
          <w:bCs/>
          <w:sz w:val="24"/>
          <w:szCs w:val="24"/>
          <w:rtl/>
        </w:rPr>
        <w:t>11 سم</w:t>
      </w:r>
      <w:r w:rsidR="00D01D0A">
        <w:rPr>
          <w:rFonts w:hint="cs"/>
          <w:sz w:val="24"/>
          <w:szCs w:val="24"/>
          <w:rtl/>
        </w:rPr>
        <w:t xml:space="preserve"> وقد يتراوح طولها بين </w:t>
      </w:r>
      <w:proofErr w:type="spellStart"/>
      <w:r w:rsidR="00D01D0A" w:rsidRPr="00DA5AD4">
        <w:rPr>
          <w:rFonts w:hint="cs"/>
          <w:b/>
          <w:bCs/>
          <w:sz w:val="24"/>
          <w:szCs w:val="24"/>
          <w:rtl/>
        </w:rPr>
        <w:t>2-</w:t>
      </w:r>
      <w:proofErr w:type="spellEnd"/>
      <w:r w:rsidR="00D01D0A" w:rsidRPr="00DA5AD4">
        <w:rPr>
          <w:rFonts w:hint="cs"/>
          <w:b/>
          <w:bCs/>
          <w:sz w:val="24"/>
          <w:szCs w:val="24"/>
          <w:rtl/>
        </w:rPr>
        <w:t xml:space="preserve"> 20 سم</w:t>
      </w:r>
      <w:r w:rsidR="001D5E17" w:rsidRPr="00DA5AD4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="001D5E17" w:rsidRPr="00DA5AD4">
        <w:rPr>
          <w:rFonts w:hint="cs"/>
          <w:b/>
          <w:bCs/>
          <w:sz w:val="24"/>
          <w:szCs w:val="24"/>
          <w:rtl/>
        </w:rPr>
        <w:t>.</w:t>
      </w:r>
      <w:proofErr w:type="spellEnd"/>
    </w:p>
    <w:p w:rsidR="00A345EB" w:rsidRPr="00A345EB" w:rsidRDefault="00567530" w:rsidP="0078541A">
      <w:pPr>
        <w:ind w:right="-1134"/>
        <w:rPr>
          <w:sz w:val="24"/>
          <w:szCs w:val="24"/>
          <w:rtl/>
        </w:rPr>
      </w:pPr>
      <w:r w:rsidRPr="009F2E46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التهاب </w:t>
      </w:r>
      <w:proofErr w:type="spellStart"/>
      <w:r w:rsidRPr="009F2E46">
        <w:rPr>
          <w:rFonts w:hint="cs"/>
          <w:b/>
          <w:bCs/>
          <w:color w:val="FF0000"/>
          <w:sz w:val="24"/>
          <w:szCs w:val="24"/>
          <w:u w:val="single"/>
          <w:rtl/>
        </w:rPr>
        <w:t>الزائده</w:t>
      </w:r>
      <w:proofErr w:type="spellEnd"/>
      <w:r w:rsidRPr="009F2E46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</w:t>
      </w:r>
      <w:proofErr w:type="spellStart"/>
      <w:r w:rsidRPr="009F2E46">
        <w:rPr>
          <w:rFonts w:hint="cs"/>
          <w:b/>
          <w:bCs/>
          <w:color w:val="FF0000"/>
          <w:sz w:val="24"/>
          <w:szCs w:val="24"/>
          <w:u w:val="single"/>
          <w:rtl/>
        </w:rPr>
        <w:t>الدوديه</w:t>
      </w:r>
      <w:proofErr w:type="spellEnd"/>
      <w:r w:rsidRPr="009F2E46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</w:t>
      </w:r>
      <w:proofErr w:type="spellStart"/>
      <w:r w:rsidRPr="009F2E46">
        <w:rPr>
          <w:rFonts w:hint="cs"/>
          <w:b/>
          <w:bCs/>
          <w:color w:val="FF0000"/>
          <w:sz w:val="24"/>
          <w:szCs w:val="24"/>
          <w:u w:val="single"/>
          <w:rtl/>
        </w:rPr>
        <w:t>:-</w:t>
      </w:r>
      <w:proofErr w:type="spellEnd"/>
      <w:r>
        <w:rPr>
          <w:rFonts w:hint="cs"/>
          <w:color w:val="FF0000"/>
          <w:sz w:val="24"/>
          <w:szCs w:val="24"/>
          <w:rtl/>
        </w:rPr>
        <w:t xml:space="preserve">  </w:t>
      </w:r>
      <w:r w:rsidR="0078541A">
        <w:rPr>
          <w:rFonts w:hint="cs"/>
          <w:color w:val="FF0000"/>
          <w:sz w:val="24"/>
          <w:szCs w:val="24"/>
          <w:rtl/>
        </w:rPr>
        <w:t xml:space="preserve"> </w:t>
      </w:r>
      <w:r w:rsidR="0078541A" w:rsidRPr="00A345EB">
        <w:rPr>
          <w:rFonts w:hint="cs"/>
          <w:sz w:val="24"/>
          <w:szCs w:val="24"/>
          <w:rtl/>
        </w:rPr>
        <w:t xml:space="preserve">هو التهاب يصيب </w:t>
      </w:r>
      <w:r w:rsidR="009F2E46" w:rsidRPr="00A345EB">
        <w:rPr>
          <w:rFonts w:hint="cs"/>
          <w:sz w:val="24"/>
          <w:szCs w:val="24"/>
          <w:rtl/>
        </w:rPr>
        <w:t>الزائدة</w:t>
      </w:r>
      <w:r w:rsidR="0078541A" w:rsidRPr="00A345EB">
        <w:rPr>
          <w:rFonts w:hint="cs"/>
          <w:sz w:val="24"/>
          <w:szCs w:val="24"/>
          <w:rtl/>
        </w:rPr>
        <w:t xml:space="preserve"> </w:t>
      </w:r>
      <w:r w:rsidR="009F2E46" w:rsidRPr="00A345EB">
        <w:rPr>
          <w:rFonts w:hint="cs"/>
          <w:sz w:val="24"/>
          <w:szCs w:val="24"/>
          <w:rtl/>
        </w:rPr>
        <w:t>الدودية</w:t>
      </w:r>
      <w:r w:rsidR="0078541A" w:rsidRPr="00A345EB">
        <w:rPr>
          <w:rFonts w:hint="cs"/>
          <w:sz w:val="24"/>
          <w:szCs w:val="24"/>
          <w:rtl/>
        </w:rPr>
        <w:t xml:space="preserve"> والذي يكون غالبا حاد ولكن قد يتحول الى مزمن في بعض الحالات</w:t>
      </w:r>
      <w:r w:rsidR="00A345EB" w:rsidRPr="00A345EB">
        <w:rPr>
          <w:rFonts w:hint="cs"/>
          <w:sz w:val="24"/>
          <w:szCs w:val="24"/>
          <w:rtl/>
        </w:rPr>
        <w:t xml:space="preserve"> ولكنها قليله ,</w:t>
      </w:r>
    </w:p>
    <w:p w:rsidR="00A345EB" w:rsidRPr="00A345EB" w:rsidRDefault="00A345EB" w:rsidP="00A345EB">
      <w:pPr>
        <w:ind w:right="-1134"/>
        <w:rPr>
          <w:sz w:val="24"/>
          <w:szCs w:val="24"/>
          <w:rtl/>
        </w:rPr>
      </w:pPr>
      <w:r w:rsidRPr="00A345EB">
        <w:rPr>
          <w:rFonts w:hint="cs"/>
          <w:sz w:val="24"/>
          <w:szCs w:val="24"/>
          <w:rtl/>
        </w:rPr>
        <w:t xml:space="preserve">                              على الرغم من امكانية اصابة أي شخص بالتهاب </w:t>
      </w:r>
      <w:r w:rsidR="009F2E46" w:rsidRPr="00A345EB">
        <w:rPr>
          <w:rFonts w:hint="cs"/>
          <w:sz w:val="24"/>
          <w:szCs w:val="24"/>
          <w:rtl/>
        </w:rPr>
        <w:t>الزائدة</w:t>
      </w:r>
      <w:r w:rsidRPr="00A345EB">
        <w:rPr>
          <w:rFonts w:hint="cs"/>
          <w:sz w:val="24"/>
          <w:szCs w:val="24"/>
          <w:rtl/>
        </w:rPr>
        <w:t xml:space="preserve"> </w:t>
      </w:r>
      <w:r w:rsidR="007A3D9C">
        <w:rPr>
          <w:rFonts w:hint="cs"/>
          <w:sz w:val="24"/>
          <w:szCs w:val="24"/>
          <w:rtl/>
        </w:rPr>
        <w:t>ا</w:t>
      </w:r>
      <w:r w:rsidR="007A3D9C" w:rsidRPr="00A345EB">
        <w:rPr>
          <w:rFonts w:hint="cs"/>
          <w:sz w:val="24"/>
          <w:szCs w:val="24"/>
          <w:rtl/>
        </w:rPr>
        <w:t>لدودية</w:t>
      </w:r>
      <w:r w:rsidRPr="00A345EB">
        <w:rPr>
          <w:rFonts w:hint="cs"/>
          <w:sz w:val="24"/>
          <w:szCs w:val="24"/>
          <w:rtl/>
        </w:rPr>
        <w:t xml:space="preserve"> فانه يحدث غالبا في الاشخاص الذين تتراوح</w:t>
      </w:r>
    </w:p>
    <w:p w:rsidR="00A345EB" w:rsidRDefault="00A345EB" w:rsidP="00A345EB">
      <w:pPr>
        <w:ind w:right="-1134"/>
        <w:rPr>
          <w:color w:val="FF0000"/>
          <w:sz w:val="24"/>
          <w:szCs w:val="24"/>
          <w:rtl/>
        </w:rPr>
      </w:pPr>
      <w:r w:rsidRPr="00A345EB">
        <w:rPr>
          <w:rFonts w:hint="cs"/>
          <w:sz w:val="24"/>
          <w:szCs w:val="24"/>
          <w:rtl/>
        </w:rPr>
        <w:t xml:space="preserve">                              اعمارهم بين </w:t>
      </w:r>
      <w:proofErr w:type="spellStart"/>
      <w:r w:rsidRPr="00DA5AD4">
        <w:rPr>
          <w:rFonts w:hint="cs"/>
          <w:b/>
          <w:bCs/>
          <w:sz w:val="24"/>
          <w:szCs w:val="24"/>
          <w:rtl/>
        </w:rPr>
        <w:t>10-</w:t>
      </w:r>
      <w:proofErr w:type="spellEnd"/>
      <w:r w:rsidRPr="00DA5AD4">
        <w:rPr>
          <w:rFonts w:hint="cs"/>
          <w:b/>
          <w:bCs/>
          <w:sz w:val="24"/>
          <w:szCs w:val="24"/>
          <w:rtl/>
        </w:rPr>
        <w:t xml:space="preserve"> 30 سنه</w:t>
      </w:r>
      <w:r w:rsidRPr="00A345EB">
        <w:rPr>
          <w:rFonts w:hint="cs"/>
          <w:sz w:val="24"/>
          <w:szCs w:val="24"/>
          <w:rtl/>
        </w:rPr>
        <w:t xml:space="preserve"> </w:t>
      </w:r>
      <w:proofErr w:type="spellStart"/>
      <w:r w:rsidRPr="00A345EB">
        <w:rPr>
          <w:rFonts w:hint="cs"/>
          <w:sz w:val="24"/>
          <w:szCs w:val="24"/>
          <w:rtl/>
        </w:rPr>
        <w:t>.</w:t>
      </w:r>
      <w:proofErr w:type="spellEnd"/>
    </w:p>
    <w:p w:rsidR="00A345EB" w:rsidRPr="00651FF8" w:rsidRDefault="00A345EB" w:rsidP="00A345EB">
      <w:pPr>
        <w:ind w:right="-1134"/>
        <w:rPr>
          <w:sz w:val="24"/>
          <w:szCs w:val="24"/>
          <w:rtl/>
        </w:rPr>
      </w:pPr>
      <w:r w:rsidRPr="009F2E46">
        <w:rPr>
          <w:rFonts w:hint="cs"/>
          <w:b/>
          <w:bCs/>
          <w:color w:val="FF0000"/>
          <w:sz w:val="24"/>
          <w:szCs w:val="24"/>
          <w:rtl/>
        </w:rPr>
        <w:t xml:space="preserve">الاسباب </w:t>
      </w:r>
      <w:proofErr w:type="spellStart"/>
      <w:r w:rsidRPr="009F2E46">
        <w:rPr>
          <w:rFonts w:hint="cs"/>
          <w:b/>
          <w:bCs/>
          <w:sz w:val="24"/>
          <w:szCs w:val="24"/>
          <w:rtl/>
        </w:rPr>
        <w:t>:-</w:t>
      </w:r>
      <w:proofErr w:type="spellEnd"/>
      <w:r w:rsidRPr="00651FF8">
        <w:rPr>
          <w:rFonts w:hint="cs"/>
          <w:sz w:val="24"/>
          <w:szCs w:val="24"/>
          <w:rtl/>
        </w:rPr>
        <w:t xml:space="preserve">     ان سبب الالتهاب هو انسداد بطانة </w:t>
      </w:r>
      <w:r w:rsidR="009F2E46" w:rsidRPr="00651FF8">
        <w:rPr>
          <w:rFonts w:hint="cs"/>
          <w:sz w:val="24"/>
          <w:szCs w:val="24"/>
          <w:rtl/>
        </w:rPr>
        <w:t>الزائدة</w:t>
      </w:r>
      <w:r w:rsidRPr="00651FF8">
        <w:rPr>
          <w:rFonts w:hint="cs"/>
          <w:sz w:val="24"/>
          <w:szCs w:val="24"/>
          <w:rtl/>
        </w:rPr>
        <w:t xml:space="preserve"> </w:t>
      </w:r>
      <w:r w:rsidR="009F2E46" w:rsidRPr="00651FF8">
        <w:rPr>
          <w:rFonts w:hint="cs"/>
          <w:sz w:val="24"/>
          <w:szCs w:val="24"/>
          <w:rtl/>
        </w:rPr>
        <w:t>الدودية</w:t>
      </w:r>
      <w:r w:rsidR="00651FF8" w:rsidRPr="00651FF8">
        <w:rPr>
          <w:rFonts w:hint="cs"/>
          <w:sz w:val="24"/>
          <w:szCs w:val="24"/>
          <w:rtl/>
        </w:rPr>
        <w:t xml:space="preserve"> والذي يؤدي الى تكاثر البكتيريا </w:t>
      </w:r>
      <w:r w:rsidR="009F2E46" w:rsidRPr="00651FF8">
        <w:rPr>
          <w:rFonts w:hint="cs"/>
          <w:sz w:val="24"/>
          <w:szCs w:val="24"/>
          <w:rtl/>
        </w:rPr>
        <w:t>بسرعة</w:t>
      </w:r>
      <w:r w:rsidR="00651FF8" w:rsidRPr="00651FF8">
        <w:rPr>
          <w:rFonts w:hint="cs"/>
          <w:sz w:val="24"/>
          <w:szCs w:val="24"/>
          <w:rtl/>
        </w:rPr>
        <w:t xml:space="preserve"> مما يؤدي الى تورمها وامتلائها </w:t>
      </w:r>
    </w:p>
    <w:p w:rsidR="00651FF8" w:rsidRPr="00651FF8" w:rsidRDefault="00651FF8" w:rsidP="00A345EB">
      <w:pPr>
        <w:ind w:right="-1134"/>
        <w:rPr>
          <w:sz w:val="24"/>
          <w:szCs w:val="24"/>
          <w:rtl/>
        </w:rPr>
      </w:pPr>
      <w:r w:rsidRPr="00651FF8">
        <w:rPr>
          <w:rFonts w:hint="cs"/>
          <w:sz w:val="24"/>
          <w:szCs w:val="24"/>
          <w:rtl/>
        </w:rPr>
        <w:t xml:space="preserve">                 بالصديد </w:t>
      </w:r>
      <w:proofErr w:type="spellStart"/>
      <w:r w:rsidRPr="00651FF8">
        <w:rPr>
          <w:rFonts w:hint="cs"/>
          <w:sz w:val="24"/>
          <w:szCs w:val="24"/>
          <w:rtl/>
        </w:rPr>
        <w:t>(</w:t>
      </w:r>
      <w:proofErr w:type="spellEnd"/>
      <w:r w:rsidRPr="00651FF8">
        <w:rPr>
          <w:rFonts w:hint="cs"/>
          <w:sz w:val="24"/>
          <w:szCs w:val="24"/>
          <w:rtl/>
        </w:rPr>
        <w:t xml:space="preserve"> الجراحه او </w:t>
      </w:r>
      <w:proofErr w:type="spellStart"/>
      <w:r w:rsidRPr="00651FF8">
        <w:rPr>
          <w:rFonts w:hint="cs"/>
          <w:sz w:val="24"/>
          <w:szCs w:val="24"/>
          <w:rtl/>
        </w:rPr>
        <w:t>القيح)</w:t>
      </w:r>
      <w:proofErr w:type="spellEnd"/>
      <w:r w:rsidRPr="00651FF8">
        <w:rPr>
          <w:rFonts w:hint="cs"/>
          <w:sz w:val="24"/>
          <w:szCs w:val="24"/>
          <w:rtl/>
        </w:rPr>
        <w:t xml:space="preserve"> , ومن هذه الاسباب حصاة الخروج </w:t>
      </w:r>
      <w:r w:rsidR="007A3D9C" w:rsidRPr="00651FF8">
        <w:rPr>
          <w:rFonts w:hint="cs"/>
          <w:sz w:val="24"/>
          <w:szCs w:val="24"/>
          <w:rtl/>
        </w:rPr>
        <w:t>ألمتصلبة</w:t>
      </w:r>
      <w:r w:rsidRPr="00651FF8">
        <w:rPr>
          <w:rFonts w:hint="cs"/>
          <w:sz w:val="24"/>
          <w:szCs w:val="24"/>
          <w:rtl/>
        </w:rPr>
        <w:t xml:space="preserve"> الديدان </w:t>
      </w:r>
      <w:r w:rsidR="009F2E46" w:rsidRPr="00651FF8">
        <w:rPr>
          <w:rFonts w:hint="cs"/>
          <w:sz w:val="24"/>
          <w:szCs w:val="24"/>
          <w:rtl/>
        </w:rPr>
        <w:t>المعوية</w:t>
      </w:r>
      <w:r w:rsidRPr="00651FF8">
        <w:rPr>
          <w:rFonts w:hint="cs"/>
          <w:sz w:val="24"/>
          <w:szCs w:val="24"/>
          <w:rtl/>
        </w:rPr>
        <w:t xml:space="preserve"> </w:t>
      </w:r>
      <w:proofErr w:type="spellStart"/>
      <w:r w:rsidRPr="00651FF8">
        <w:rPr>
          <w:rFonts w:hint="cs"/>
          <w:sz w:val="24"/>
          <w:szCs w:val="24"/>
          <w:rtl/>
        </w:rPr>
        <w:t>,</w:t>
      </w:r>
      <w:proofErr w:type="spellEnd"/>
      <w:r w:rsidRPr="00651FF8">
        <w:rPr>
          <w:rFonts w:hint="cs"/>
          <w:sz w:val="24"/>
          <w:szCs w:val="24"/>
          <w:rtl/>
        </w:rPr>
        <w:t xml:space="preserve"> شده </w:t>
      </w:r>
      <w:r w:rsidR="009F2E46" w:rsidRPr="00651FF8">
        <w:rPr>
          <w:rFonts w:hint="cs"/>
          <w:sz w:val="24"/>
          <w:szCs w:val="24"/>
          <w:rtl/>
        </w:rPr>
        <w:t>خارجية</w:t>
      </w:r>
      <w:r w:rsidRPr="00651FF8">
        <w:rPr>
          <w:rFonts w:hint="cs"/>
          <w:sz w:val="24"/>
          <w:szCs w:val="24"/>
          <w:rtl/>
        </w:rPr>
        <w:t xml:space="preserve"> على منطقة </w:t>
      </w:r>
      <w:r w:rsidR="009F2E46" w:rsidRPr="00651FF8">
        <w:rPr>
          <w:rFonts w:hint="cs"/>
          <w:sz w:val="24"/>
          <w:szCs w:val="24"/>
          <w:rtl/>
        </w:rPr>
        <w:t>الزائدة</w:t>
      </w:r>
      <w:r w:rsidRPr="00651FF8">
        <w:rPr>
          <w:rFonts w:hint="cs"/>
          <w:sz w:val="24"/>
          <w:szCs w:val="24"/>
          <w:rtl/>
        </w:rPr>
        <w:t>,</w:t>
      </w:r>
    </w:p>
    <w:p w:rsidR="00651FF8" w:rsidRDefault="00651FF8" w:rsidP="00A345EB">
      <w:pPr>
        <w:ind w:right="-1134"/>
        <w:rPr>
          <w:color w:val="FF0000"/>
          <w:sz w:val="24"/>
          <w:szCs w:val="24"/>
          <w:rtl/>
        </w:rPr>
      </w:pPr>
      <w:r w:rsidRPr="00651FF8">
        <w:rPr>
          <w:rFonts w:hint="cs"/>
          <w:sz w:val="24"/>
          <w:szCs w:val="24"/>
          <w:rtl/>
        </w:rPr>
        <w:t xml:space="preserve">                 الاورام </w:t>
      </w:r>
      <w:r w:rsidR="009F2E46" w:rsidRPr="00651FF8">
        <w:rPr>
          <w:rFonts w:hint="cs"/>
          <w:sz w:val="24"/>
          <w:szCs w:val="24"/>
          <w:rtl/>
        </w:rPr>
        <w:t>الحميدة</w:t>
      </w:r>
      <w:r w:rsidRPr="00651FF8">
        <w:rPr>
          <w:rFonts w:hint="cs"/>
          <w:sz w:val="24"/>
          <w:szCs w:val="24"/>
          <w:rtl/>
        </w:rPr>
        <w:t xml:space="preserve"> او </w:t>
      </w:r>
      <w:r w:rsidR="009F2E46" w:rsidRPr="00651FF8">
        <w:rPr>
          <w:rFonts w:hint="cs"/>
          <w:sz w:val="24"/>
          <w:szCs w:val="24"/>
          <w:rtl/>
        </w:rPr>
        <w:t>الخبيثة</w:t>
      </w:r>
      <w:r w:rsidRPr="00651FF8">
        <w:rPr>
          <w:rFonts w:hint="cs"/>
          <w:sz w:val="24"/>
          <w:szCs w:val="24"/>
          <w:rtl/>
        </w:rPr>
        <w:t xml:space="preserve"> (خاصة في كبار السن</w:t>
      </w:r>
      <w:proofErr w:type="spellStart"/>
      <w:r w:rsidRPr="00651FF8">
        <w:rPr>
          <w:rFonts w:hint="cs"/>
          <w:sz w:val="24"/>
          <w:szCs w:val="24"/>
          <w:rtl/>
        </w:rPr>
        <w:t>)</w:t>
      </w:r>
      <w:proofErr w:type="spellEnd"/>
      <w:r w:rsidR="007A3D9C">
        <w:rPr>
          <w:rFonts w:hint="cs"/>
          <w:sz w:val="24"/>
          <w:szCs w:val="24"/>
          <w:rtl/>
        </w:rPr>
        <w:t xml:space="preserve"> </w:t>
      </w:r>
      <w:r w:rsidRPr="00651FF8">
        <w:rPr>
          <w:rFonts w:hint="cs"/>
          <w:sz w:val="24"/>
          <w:szCs w:val="24"/>
          <w:rtl/>
        </w:rPr>
        <w:t xml:space="preserve">, تضخم الغدد اللمفاويه في </w:t>
      </w:r>
      <w:r w:rsidR="009F2E46">
        <w:rPr>
          <w:rFonts w:hint="cs"/>
          <w:sz w:val="24"/>
          <w:szCs w:val="24"/>
          <w:rtl/>
        </w:rPr>
        <w:t>الزائدة</w:t>
      </w:r>
      <w:r w:rsidRPr="00651FF8">
        <w:rPr>
          <w:rFonts w:hint="cs"/>
          <w:sz w:val="24"/>
          <w:szCs w:val="24"/>
          <w:rtl/>
        </w:rPr>
        <w:t xml:space="preserve"> </w:t>
      </w:r>
      <w:r w:rsidR="009F2E46" w:rsidRPr="00651FF8">
        <w:rPr>
          <w:rFonts w:hint="cs"/>
          <w:sz w:val="24"/>
          <w:szCs w:val="24"/>
          <w:rtl/>
        </w:rPr>
        <w:t>وأخرى</w:t>
      </w:r>
      <w:r>
        <w:rPr>
          <w:rFonts w:hint="cs"/>
          <w:color w:val="FF0000"/>
          <w:sz w:val="24"/>
          <w:szCs w:val="24"/>
          <w:rtl/>
        </w:rPr>
        <w:t>.</w:t>
      </w:r>
    </w:p>
    <w:p w:rsidR="00651FF8" w:rsidRDefault="00651FF8" w:rsidP="00A345EB">
      <w:pPr>
        <w:ind w:right="-1134"/>
        <w:rPr>
          <w:color w:val="FF0000"/>
          <w:sz w:val="24"/>
          <w:szCs w:val="24"/>
          <w:rtl/>
        </w:rPr>
      </w:pPr>
      <w:r w:rsidRPr="00192126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الاعراض </w:t>
      </w:r>
      <w:proofErr w:type="spellStart"/>
      <w:r w:rsidR="00341538" w:rsidRPr="00192126">
        <w:rPr>
          <w:rFonts w:hint="cs"/>
          <w:b/>
          <w:bCs/>
          <w:color w:val="FF0000"/>
          <w:sz w:val="24"/>
          <w:szCs w:val="24"/>
          <w:u w:val="single"/>
          <w:rtl/>
        </w:rPr>
        <w:t>:-</w:t>
      </w:r>
      <w:proofErr w:type="spellEnd"/>
      <w:r w:rsidR="00341538">
        <w:rPr>
          <w:rFonts w:hint="cs"/>
          <w:color w:val="FF0000"/>
          <w:sz w:val="24"/>
          <w:szCs w:val="24"/>
          <w:rtl/>
        </w:rPr>
        <w:t xml:space="preserve">  </w:t>
      </w:r>
      <w:r w:rsidR="00341538" w:rsidRPr="00192126">
        <w:rPr>
          <w:rFonts w:hint="cs"/>
          <w:sz w:val="24"/>
          <w:szCs w:val="24"/>
          <w:rtl/>
        </w:rPr>
        <w:t>من الممكن ان تشمل :</w:t>
      </w:r>
    </w:p>
    <w:p w:rsidR="00341538" w:rsidRPr="00192126" w:rsidRDefault="00341538" w:rsidP="00341538">
      <w:pPr>
        <w:pStyle w:val="a3"/>
        <w:numPr>
          <w:ilvl w:val="0"/>
          <w:numId w:val="1"/>
        </w:numPr>
        <w:ind w:right="-1134"/>
        <w:rPr>
          <w:sz w:val="24"/>
          <w:szCs w:val="24"/>
        </w:rPr>
      </w:pPr>
      <w:r w:rsidRPr="00192126">
        <w:rPr>
          <w:rFonts w:hint="cs"/>
          <w:sz w:val="24"/>
          <w:szCs w:val="24"/>
          <w:rtl/>
        </w:rPr>
        <w:t xml:space="preserve">الشعور </w:t>
      </w:r>
      <w:r w:rsidR="007A3D9C" w:rsidRPr="00192126">
        <w:rPr>
          <w:rFonts w:hint="cs"/>
          <w:sz w:val="24"/>
          <w:szCs w:val="24"/>
          <w:rtl/>
        </w:rPr>
        <w:t>بألم</w:t>
      </w:r>
      <w:r w:rsidRPr="00192126">
        <w:rPr>
          <w:rFonts w:hint="cs"/>
          <w:sz w:val="24"/>
          <w:szCs w:val="24"/>
          <w:rtl/>
        </w:rPr>
        <w:t xml:space="preserve"> </w:t>
      </w:r>
      <w:r w:rsidR="007A3D9C" w:rsidRPr="00192126">
        <w:rPr>
          <w:rFonts w:hint="cs"/>
          <w:sz w:val="24"/>
          <w:szCs w:val="24"/>
          <w:rtl/>
        </w:rPr>
        <w:t>مفاجئ</w:t>
      </w:r>
      <w:r w:rsidRPr="00192126">
        <w:rPr>
          <w:rFonts w:hint="cs"/>
          <w:sz w:val="24"/>
          <w:szCs w:val="24"/>
          <w:rtl/>
        </w:rPr>
        <w:t xml:space="preserve"> يبدأ في الجانب الايمن بالجزء السفلي من البطن .</w:t>
      </w:r>
    </w:p>
    <w:p w:rsidR="00341538" w:rsidRPr="00192126" w:rsidRDefault="00341538" w:rsidP="00341538">
      <w:pPr>
        <w:pStyle w:val="a3"/>
        <w:numPr>
          <w:ilvl w:val="0"/>
          <w:numId w:val="1"/>
        </w:numPr>
        <w:ind w:right="-1134"/>
        <w:rPr>
          <w:sz w:val="24"/>
          <w:szCs w:val="24"/>
        </w:rPr>
      </w:pPr>
      <w:r w:rsidRPr="00192126">
        <w:rPr>
          <w:rFonts w:hint="cs"/>
          <w:sz w:val="24"/>
          <w:szCs w:val="24"/>
          <w:rtl/>
        </w:rPr>
        <w:t xml:space="preserve">الشعور </w:t>
      </w:r>
      <w:r w:rsidR="007A3D9C" w:rsidRPr="00192126">
        <w:rPr>
          <w:rFonts w:hint="cs"/>
          <w:sz w:val="24"/>
          <w:szCs w:val="24"/>
          <w:rtl/>
        </w:rPr>
        <w:t>بألم</w:t>
      </w:r>
      <w:r w:rsidRPr="00192126">
        <w:rPr>
          <w:rFonts w:hint="cs"/>
          <w:sz w:val="24"/>
          <w:szCs w:val="24"/>
          <w:rtl/>
        </w:rPr>
        <w:t xml:space="preserve"> </w:t>
      </w:r>
      <w:r w:rsidR="007A3D9C" w:rsidRPr="00192126">
        <w:rPr>
          <w:rFonts w:hint="cs"/>
          <w:sz w:val="24"/>
          <w:szCs w:val="24"/>
          <w:rtl/>
        </w:rPr>
        <w:t>مفاجئ</w:t>
      </w:r>
      <w:r w:rsidRPr="00192126">
        <w:rPr>
          <w:rFonts w:hint="cs"/>
          <w:sz w:val="24"/>
          <w:szCs w:val="24"/>
          <w:rtl/>
        </w:rPr>
        <w:t xml:space="preserve"> حول السره وغالبا ما ينتقل الى المنطقه </w:t>
      </w:r>
      <w:r w:rsidR="007A3D9C" w:rsidRPr="00192126">
        <w:rPr>
          <w:rFonts w:hint="cs"/>
          <w:sz w:val="24"/>
          <w:szCs w:val="24"/>
          <w:rtl/>
        </w:rPr>
        <w:t>السفلية</w:t>
      </w:r>
      <w:r w:rsidRPr="00192126">
        <w:rPr>
          <w:rFonts w:hint="cs"/>
          <w:sz w:val="24"/>
          <w:szCs w:val="24"/>
          <w:rtl/>
        </w:rPr>
        <w:t xml:space="preserve"> اليمنى من البطن.</w:t>
      </w:r>
    </w:p>
    <w:p w:rsidR="00341538" w:rsidRPr="00192126" w:rsidRDefault="00341538" w:rsidP="00341538">
      <w:pPr>
        <w:pStyle w:val="a3"/>
        <w:numPr>
          <w:ilvl w:val="0"/>
          <w:numId w:val="1"/>
        </w:numPr>
        <w:ind w:right="-1134"/>
        <w:rPr>
          <w:sz w:val="24"/>
          <w:szCs w:val="24"/>
        </w:rPr>
      </w:pPr>
      <w:r w:rsidRPr="00192126">
        <w:rPr>
          <w:rFonts w:hint="cs"/>
          <w:sz w:val="24"/>
          <w:szCs w:val="24"/>
          <w:rtl/>
        </w:rPr>
        <w:t xml:space="preserve">الشعور بألم يتفاقم عند </w:t>
      </w:r>
      <w:r w:rsidR="007A3D9C" w:rsidRPr="00192126">
        <w:rPr>
          <w:rFonts w:hint="cs"/>
          <w:sz w:val="24"/>
          <w:szCs w:val="24"/>
          <w:rtl/>
        </w:rPr>
        <w:t>السعال</w:t>
      </w:r>
      <w:r w:rsidRPr="00192126">
        <w:rPr>
          <w:rFonts w:hint="cs"/>
          <w:sz w:val="24"/>
          <w:szCs w:val="24"/>
          <w:rtl/>
        </w:rPr>
        <w:t xml:space="preserve"> او المشي او القيام بحركات مفاجئه.</w:t>
      </w:r>
    </w:p>
    <w:p w:rsidR="00341538" w:rsidRPr="00192126" w:rsidRDefault="00341538" w:rsidP="00341538">
      <w:pPr>
        <w:pStyle w:val="a3"/>
        <w:numPr>
          <w:ilvl w:val="0"/>
          <w:numId w:val="1"/>
        </w:numPr>
        <w:ind w:right="-1134"/>
        <w:rPr>
          <w:sz w:val="24"/>
          <w:szCs w:val="24"/>
        </w:rPr>
      </w:pPr>
      <w:r w:rsidRPr="00192126">
        <w:rPr>
          <w:rFonts w:hint="cs"/>
          <w:sz w:val="24"/>
          <w:szCs w:val="24"/>
          <w:rtl/>
        </w:rPr>
        <w:t>الغثيان والقيء.</w:t>
      </w:r>
    </w:p>
    <w:p w:rsidR="00341538" w:rsidRPr="00192126" w:rsidRDefault="00341538" w:rsidP="00341538">
      <w:pPr>
        <w:pStyle w:val="a3"/>
        <w:numPr>
          <w:ilvl w:val="0"/>
          <w:numId w:val="1"/>
        </w:numPr>
        <w:ind w:right="-1134"/>
        <w:rPr>
          <w:sz w:val="24"/>
          <w:szCs w:val="24"/>
        </w:rPr>
      </w:pPr>
      <w:r w:rsidRPr="00192126">
        <w:rPr>
          <w:rFonts w:hint="cs"/>
          <w:sz w:val="24"/>
          <w:szCs w:val="24"/>
          <w:rtl/>
        </w:rPr>
        <w:t xml:space="preserve">فقدان </w:t>
      </w:r>
      <w:r w:rsidR="007A3D9C" w:rsidRPr="00192126">
        <w:rPr>
          <w:rFonts w:hint="cs"/>
          <w:sz w:val="24"/>
          <w:szCs w:val="24"/>
          <w:rtl/>
        </w:rPr>
        <w:t>الشهية</w:t>
      </w:r>
      <w:r w:rsidRPr="00192126">
        <w:rPr>
          <w:rFonts w:hint="cs"/>
          <w:sz w:val="24"/>
          <w:szCs w:val="24"/>
          <w:rtl/>
        </w:rPr>
        <w:t>.</w:t>
      </w:r>
    </w:p>
    <w:p w:rsidR="00341538" w:rsidRPr="00192126" w:rsidRDefault="00341538" w:rsidP="00341538">
      <w:pPr>
        <w:pStyle w:val="a3"/>
        <w:numPr>
          <w:ilvl w:val="0"/>
          <w:numId w:val="1"/>
        </w:numPr>
        <w:ind w:right="-1134"/>
        <w:rPr>
          <w:sz w:val="24"/>
          <w:szCs w:val="24"/>
        </w:rPr>
      </w:pPr>
      <w:r w:rsidRPr="00192126">
        <w:rPr>
          <w:rFonts w:hint="cs"/>
          <w:sz w:val="24"/>
          <w:szCs w:val="24"/>
          <w:rtl/>
        </w:rPr>
        <w:t xml:space="preserve">حمى </w:t>
      </w:r>
      <w:r w:rsidR="007A3D9C" w:rsidRPr="00192126">
        <w:rPr>
          <w:rFonts w:hint="cs"/>
          <w:sz w:val="24"/>
          <w:szCs w:val="24"/>
          <w:rtl/>
        </w:rPr>
        <w:t>خفيفة</w:t>
      </w:r>
      <w:r w:rsidRPr="00192126">
        <w:rPr>
          <w:rFonts w:hint="cs"/>
          <w:sz w:val="24"/>
          <w:szCs w:val="24"/>
          <w:rtl/>
        </w:rPr>
        <w:t xml:space="preserve"> والتي قد تتفاقم خلا</w:t>
      </w:r>
      <w:r w:rsidR="00541634" w:rsidRPr="00192126">
        <w:rPr>
          <w:rFonts w:hint="cs"/>
          <w:sz w:val="24"/>
          <w:szCs w:val="24"/>
          <w:rtl/>
        </w:rPr>
        <w:t>ل تطور المرض.</w:t>
      </w:r>
    </w:p>
    <w:p w:rsidR="00541634" w:rsidRPr="00192126" w:rsidRDefault="00541634" w:rsidP="00341538">
      <w:pPr>
        <w:pStyle w:val="a3"/>
        <w:numPr>
          <w:ilvl w:val="0"/>
          <w:numId w:val="1"/>
        </w:numPr>
        <w:ind w:right="-1134"/>
        <w:rPr>
          <w:sz w:val="24"/>
          <w:szCs w:val="24"/>
        </w:rPr>
      </w:pPr>
      <w:r w:rsidRPr="00192126">
        <w:rPr>
          <w:rFonts w:hint="cs"/>
          <w:sz w:val="24"/>
          <w:szCs w:val="24"/>
          <w:rtl/>
        </w:rPr>
        <w:t>الامساك او الاسهال.</w:t>
      </w:r>
    </w:p>
    <w:p w:rsidR="00541634" w:rsidRPr="00192126" w:rsidRDefault="00541634" w:rsidP="00341538">
      <w:pPr>
        <w:pStyle w:val="a3"/>
        <w:numPr>
          <w:ilvl w:val="0"/>
          <w:numId w:val="1"/>
        </w:numPr>
        <w:ind w:right="-1134"/>
        <w:rPr>
          <w:sz w:val="24"/>
          <w:szCs w:val="24"/>
        </w:rPr>
      </w:pPr>
      <w:r w:rsidRPr="00192126">
        <w:rPr>
          <w:rFonts w:hint="cs"/>
          <w:sz w:val="24"/>
          <w:szCs w:val="24"/>
          <w:rtl/>
        </w:rPr>
        <w:t>انتفاخ البطن.</w:t>
      </w:r>
    </w:p>
    <w:p w:rsidR="00541634" w:rsidRPr="00192126" w:rsidRDefault="00541634" w:rsidP="00541634">
      <w:pPr>
        <w:ind w:right="-1134"/>
        <w:rPr>
          <w:b/>
          <w:bCs/>
          <w:sz w:val="24"/>
          <w:szCs w:val="24"/>
          <w:rtl/>
        </w:rPr>
      </w:pPr>
      <w:r w:rsidRPr="00192126">
        <w:rPr>
          <w:rFonts w:hint="cs"/>
          <w:b/>
          <w:bCs/>
          <w:sz w:val="24"/>
          <w:szCs w:val="24"/>
          <w:rtl/>
        </w:rPr>
        <w:t xml:space="preserve">              ان مكان الالم قد يختلف استنادا الى عمرك ووضع </w:t>
      </w:r>
      <w:proofErr w:type="spellStart"/>
      <w:r w:rsidR="007A3D9C">
        <w:rPr>
          <w:rFonts w:hint="cs"/>
          <w:b/>
          <w:bCs/>
          <w:sz w:val="24"/>
          <w:szCs w:val="24"/>
          <w:rtl/>
        </w:rPr>
        <w:t>زائد</w:t>
      </w:r>
      <w:r w:rsidR="007A3D9C" w:rsidRPr="00192126">
        <w:rPr>
          <w:rFonts w:hint="cs"/>
          <w:b/>
          <w:bCs/>
          <w:sz w:val="24"/>
          <w:szCs w:val="24"/>
          <w:rtl/>
        </w:rPr>
        <w:t>تك</w:t>
      </w:r>
      <w:proofErr w:type="spellEnd"/>
      <w:r w:rsidRPr="00192126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="007A3D9C" w:rsidRPr="00192126">
        <w:rPr>
          <w:rFonts w:hint="cs"/>
          <w:b/>
          <w:bCs/>
          <w:sz w:val="24"/>
          <w:szCs w:val="24"/>
          <w:rtl/>
        </w:rPr>
        <w:t>الدودية</w:t>
      </w:r>
      <w:r w:rsidRPr="00192126">
        <w:rPr>
          <w:rFonts w:hint="cs"/>
          <w:b/>
          <w:bCs/>
          <w:sz w:val="24"/>
          <w:szCs w:val="24"/>
          <w:rtl/>
        </w:rPr>
        <w:t>,</w:t>
      </w:r>
      <w:proofErr w:type="spellEnd"/>
      <w:r w:rsidRPr="00192126">
        <w:rPr>
          <w:rFonts w:hint="cs"/>
          <w:b/>
          <w:bCs/>
          <w:sz w:val="24"/>
          <w:szCs w:val="24"/>
          <w:rtl/>
        </w:rPr>
        <w:t xml:space="preserve"> اذا كنت حاملا فقد يظهر الالم اعلى البطن لان </w:t>
      </w:r>
      <w:r w:rsidR="007A3D9C" w:rsidRPr="00192126">
        <w:rPr>
          <w:rFonts w:hint="cs"/>
          <w:b/>
          <w:bCs/>
          <w:sz w:val="24"/>
          <w:szCs w:val="24"/>
          <w:rtl/>
        </w:rPr>
        <w:t>الزائدة</w:t>
      </w:r>
      <w:r w:rsidRPr="00192126">
        <w:rPr>
          <w:rFonts w:hint="cs"/>
          <w:b/>
          <w:bCs/>
          <w:sz w:val="24"/>
          <w:szCs w:val="24"/>
          <w:rtl/>
        </w:rPr>
        <w:t xml:space="preserve"> </w:t>
      </w:r>
      <w:r w:rsidR="007A3D9C" w:rsidRPr="00192126">
        <w:rPr>
          <w:rFonts w:hint="cs"/>
          <w:b/>
          <w:bCs/>
          <w:sz w:val="24"/>
          <w:szCs w:val="24"/>
          <w:rtl/>
        </w:rPr>
        <w:t>الدودية</w:t>
      </w:r>
      <w:r w:rsidRPr="00192126">
        <w:rPr>
          <w:rFonts w:hint="cs"/>
          <w:b/>
          <w:bCs/>
          <w:sz w:val="24"/>
          <w:szCs w:val="24"/>
          <w:rtl/>
        </w:rPr>
        <w:t xml:space="preserve"> ترتفع اثناء الحمل.</w:t>
      </w:r>
    </w:p>
    <w:p w:rsidR="00541634" w:rsidRPr="00192126" w:rsidRDefault="00541634" w:rsidP="00541634">
      <w:pPr>
        <w:ind w:right="-1134"/>
        <w:rPr>
          <w:b/>
          <w:bCs/>
          <w:color w:val="FF0000"/>
          <w:sz w:val="24"/>
          <w:szCs w:val="24"/>
          <w:u w:val="single"/>
          <w:rtl/>
        </w:rPr>
      </w:pPr>
      <w:r w:rsidRPr="00192126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التشخيص </w:t>
      </w:r>
      <w:proofErr w:type="spellStart"/>
      <w:r w:rsidRPr="00192126">
        <w:rPr>
          <w:rFonts w:hint="cs"/>
          <w:b/>
          <w:bCs/>
          <w:color w:val="FF0000"/>
          <w:sz w:val="24"/>
          <w:szCs w:val="24"/>
          <w:u w:val="single"/>
          <w:rtl/>
        </w:rPr>
        <w:t>:-</w:t>
      </w:r>
      <w:proofErr w:type="spellEnd"/>
      <w:r w:rsidRPr="00192126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   </w:t>
      </w:r>
    </w:p>
    <w:p w:rsidR="00DA5AD4" w:rsidRPr="00DA5AD4" w:rsidRDefault="00CE5326" w:rsidP="00541634">
      <w:pPr>
        <w:ind w:right="-1134"/>
        <w:rPr>
          <w:b/>
          <w:bCs/>
          <w:sz w:val="24"/>
          <w:szCs w:val="24"/>
          <w:rtl/>
        </w:rPr>
      </w:pPr>
      <w:r w:rsidRPr="00192126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ملاحظه </w:t>
      </w:r>
      <w:proofErr w:type="spellStart"/>
      <w:r w:rsidRPr="00192126">
        <w:rPr>
          <w:rFonts w:hint="cs"/>
          <w:b/>
          <w:bCs/>
          <w:color w:val="FF0000"/>
          <w:sz w:val="24"/>
          <w:szCs w:val="24"/>
          <w:u w:val="single"/>
          <w:rtl/>
        </w:rPr>
        <w:t>مهمه</w:t>
      </w:r>
      <w:proofErr w:type="spellEnd"/>
      <w:r w:rsidRPr="00192126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DA5AD4">
        <w:rPr>
          <w:rFonts w:hint="cs"/>
          <w:b/>
          <w:bCs/>
          <w:color w:val="FF0000"/>
          <w:sz w:val="24"/>
          <w:szCs w:val="24"/>
          <w:u w:val="single"/>
          <w:rtl/>
        </w:rPr>
        <w:t>:</w:t>
      </w:r>
      <w:r w:rsidRPr="00DA5AD4"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DA5AD4">
        <w:rPr>
          <w:rFonts w:hint="cs"/>
          <w:b/>
          <w:bCs/>
          <w:sz w:val="24"/>
          <w:szCs w:val="24"/>
          <w:rtl/>
        </w:rPr>
        <w:t xml:space="preserve">ان تشخيص التهاب </w:t>
      </w:r>
      <w:r w:rsidR="007A3D9C" w:rsidRPr="00DA5AD4">
        <w:rPr>
          <w:rFonts w:hint="cs"/>
          <w:b/>
          <w:bCs/>
          <w:sz w:val="24"/>
          <w:szCs w:val="24"/>
          <w:rtl/>
        </w:rPr>
        <w:t>الزائدة</w:t>
      </w:r>
      <w:r w:rsidRPr="00DA5AD4">
        <w:rPr>
          <w:rFonts w:hint="cs"/>
          <w:b/>
          <w:bCs/>
          <w:sz w:val="24"/>
          <w:szCs w:val="24"/>
          <w:rtl/>
        </w:rPr>
        <w:t xml:space="preserve"> هو سريري </w:t>
      </w:r>
      <w:r w:rsidR="007A3D9C" w:rsidRPr="00DA5AD4">
        <w:rPr>
          <w:rFonts w:hint="cs"/>
          <w:b/>
          <w:bCs/>
          <w:sz w:val="24"/>
          <w:szCs w:val="24"/>
          <w:rtl/>
        </w:rPr>
        <w:t>بالدرجة</w:t>
      </w:r>
      <w:r w:rsidRPr="00DA5AD4">
        <w:rPr>
          <w:rFonts w:hint="cs"/>
          <w:b/>
          <w:bCs/>
          <w:sz w:val="24"/>
          <w:szCs w:val="24"/>
          <w:rtl/>
        </w:rPr>
        <w:t xml:space="preserve"> الاولى أي يعتمد على اعراض المريض والفحص السريري للطبيب </w:t>
      </w:r>
    </w:p>
    <w:p w:rsidR="00CE5326" w:rsidRPr="00DA5AD4" w:rsidRDefault="00DA5AD4" w:rsidP="00DA5AD4">
      <w:pPr>
        <w:ind w:right="-1134"/>
        <w:rPr>
          <w:b/>
          <w:bCs/>
          <w:sz w:val="24"/>
          <w:szCs w:val="24"/>
          <w:rtl/>
        </w:rPr>
      </w:pPr>
      <w:r w:rsidRPr="00DA5AD4">
        <w:rPr>
          <w:rFonts w:hint="cs"/>
          <w:b/>
          <w:bCs/>
          <w:sz w:val="24"/>
          <w:szCs w:val="24"/>
          <w:rtl/>
        </w:rPr>
        <w:t>الجراح</w:t>
      </w:r>
      <w:r w:rsidR="00CE5326" w:rsidRPr="00DA5AD4">
        <w:rPr>
          <w:rFonts w:hint="cs"/>
          <w:b/>
          <w:bCs/>
          <w:sz w:val="24"/>
          <w:szCs w:val="24"/>
          <w:rtl/>
        </w:rPr>
        <w:t xml:space="preserve"> وليس ب</w:t>
      </w:r>
      <w:r w:rsidR="007A3D9C">
        <w:rPr>
          <w:rFonts w:hint="cs"/>
          <w:b/>
          <w:bCs/>
          <w:sz w:val="24"/>
          <w:szCs w:val="24"/>
          <w:rtl/>
        </w:rPr>
        <w:t xml:space="preserve">الاعتماد على التحاليل او الاشعة </w:t>
      </w:r>
      <w:r w:rsidR="00CE5326" w:rsidRPr="00DA5AD4">
        <w:rPr>
          <w:rFonts w:hint="cs"/>
          <w:b/>
          <w:bCs/>
          <w:sz w:val="24"/>
          <w:szCs w:val="24"/>
          <w:rtl/>
        </w:rPr>
        <w:t xml:space="preserve">او السونار او </w:t>
      </w:r>
      <w:proofErr w:type="spellStart"/>
      <w:r w:rsidR="00CE5326" w:rsidRPr="00DA5AD4">
        <w:rPr>
          <w:rFonts w:hint="cs"/>
          <w:b/>
          <w:bCs/>
          <w:sz w:val="24"/>
          <w:szCs w:val="24"/>
          <w:rtl/>
        </w:rPr>
        <w:t>المفراس</w:t>
      </w:r>
      <w:proofErr w:type="spellEnd"/>
      <w:r w:rsidR="00CE5326" w:rsidRPr="00DA5AD4">
        <w:rPr>
          <w:rFonts w:hint="cs"/>
          <w:b/>
          <w:bCs/>
          <w:sz w:val="24"/>
          <w:szCs w:val="24"/>
          <w:rtl/>
        </w:rPr>
        <w:t xml:space="preserve"> او الرنين المغناطيسي والتي قد تصل بمجموعها الى 30%</w:t>
      </w:r>
    </w:p>
    <w:p w:rsidR="00CE5326" w:rsidRPr="00DA5AD4" w:rsidRDefault="00CE5326" w:rsidP="00541634">
      <w:pPr>
        <w:ind w:right="-1134"/>
        <w:rPr>
          <w:b/>
          <w:bCs/>
          <w:sz w:val="24"/>
          <w:szCs w:val="24"/>
          <w:rtl/>
        </w:rPr>
      </w:pPr>
      <w:r w:rsidRPr="00DA5AD4">
        <w:rPr>
          <w:rFonts w:hint="cs"/>
          <w:b/>
          <w:bCs/>
          <w:sz w:val="24"/>
          <w:szCs w:val="24"/>
          <w:rtl/>
        </w:rPr>
        <w:t xml:space="preserve"> </w:t>
      </w:r>
      <w:r w:rsidR="007A3D9C" w:rsidRPr="00DA5AD4">
        <w:rPr>
          <w:rFonts w:hint="cs"/>
          <w:b/>
          <w:bCs/>
          <w:sz w:val="24"/>
          <w:szCs w:val="24"/>
          <w:rtl/>
        </w:rPr>
        <w:t>وإنما</w:t>
      </w:r>
      <w:r w:rsidR="00BA2A32" w:rsidRPr="00DA5AD4">
        <w:rPr>
          <w:rFonts w:hint="cs"/>
          <w:b/>
          <w:bCs/>
          <w:sz w:val="24"/>
          <w:szCs w:val="24"/>
          <w:rtl/>
        </w:rPr>
        <w:t xml:space="preserve"> اهميتها الاكبر هو لغرض استثناء او تشخيص</w:t>
      </w:r>
      <w:r w:rsidR="00D776AA" w:rsidRPr="00DA5AD4">
        <w:rPr>
          <w:rFonts w:hint="cs"/>
          <w:b/>
          <w:bCs/>
          <w:sz w:val="24"/>
          <w:szCs w:val="24"/>
          <w:rtl/>
        </w:rPr>
        <w:t xml:space="preserve"> الامراض </w:t>
      </w:r>
      <w:proofErr w:type="spellStart"/>
      <w:r w:rsidR="00D776AA" w:rsidRPr="00DA5AD4">
        <w:rPr>
          <w:rFonts w:hint="cs"/>
          <w:b/>
          <w:bCs/>
          <w:sz w:val="24"/>
          <w:szCs w:val="24"/>
          <w:rtl/>
        </w:rPr>
        <w:t>والاسباب</w:t>
      </w:r>
      <w:proofErr w:type="spellEnd"/>
      <w:r w:rsidR="00D776AA" w:rsidRPr="00DA5AD4">
        <w:rPr>
          <w:rFonts w:hint="cs"/>
          <w:b/>
          <w:bCs/>
          <w:sz w:val="24"/>
          <w:szCs w:val="24"/>
          <w:rtl/>
        </w:rPr>
        <w:t xml:space="preserve"> التي تتشابه مع التهاب </w:t>
      </w:r>
      <w:r w:rsidR="007A3D9C" w:rsidRPr="00DA5AD4">
        <w:rPr>
          <w:rFonts w:hint="cs"/>
          <w:b/>
          <w:bCs/>
          <w:sz w:val="24"/>
          <w:szCs w:val="24"/>
          <w:rtl/>
        </w:rPr>
        <w:t>الزائدة</w:t>
      </w:r>
      <w:r w:rsidR="00D776AA" w:rsidRPr="00DA5AD4">
        <w:rPr>
          <w:rFonts w:hint="cs"/>
          <w:b/>
          <w:bCs/>
          <w:sz w:val="24"/>
          <w:szCs w:val="24"/>
          <w:rtl/>
        </w:rPr>
        <w:t>.</w:t>
      </w:r>
    </w:p>
    <w:p w:rsidR="00D776AA" w:rsidRPr="008353E6" w:rsidRDefault="00D776AA" w:rsidP="00D776AA">
      <w:pPr>
        <w:pStyle w:val="a3"/>
        <w:numPr>
          <w:ilvl w:val="0"/>
          <w:numId w:val="2"/>
        </w:numPr>
        <w:ind w:right="-1134"/>
        <w:rPr>
          <w:sz w:val="24"/>
          <w:szCs w:val="24"/>
        </w:rPr>
      </w:pPr>
      <w:r w:rsidRPr="008353E6">
        <w:rPr>
          <w:rFonts w:hint="cs"/>
          <w:sz w:val="24"/>
          <w:szCs w:val="24"/>
          <w:rtl/>
        </w:rPr>
        <w:t>يسأ ل الطبيب عن الاعراض</w:t>
      </w:r>
    </w:p>
    <w:p w:rsidR="00D776AA" w:rsidRPr="008353E6" w:rsidRDefault="00D776AA" w:rsidP="00D776AA">
      <w:pPr>
        <w:pStyle w:val="a3"/>
        <w:numPr>
          <w:ilvl w:val="0"/>
          <w:numId w:val="2"/>
        </w:numPr>
        <w:ind w:right="-1134"/>
        <w:rPr>
          <w:sz w:val="24"/>
          <w:szCs w:val="24"/>
        </w:rPr>
      </w:pPr>
      <w:r w:rsidRPr="008353E6">
        <w:rPr>
          <w:rFonts w:hint="cs"/>
          <w:sz w:val="24"/>
          <w:szCs w:val="24"/>
          <w:rtl/>
        </w:rPr>
        <w:t>الفحص السريري</w:t>
      </w:r>
    </w:p>
    <w:p w:rsidR="00D776AA" w:rsidRPr="008353E6" w:rsidRDefault="00D776AA" w:rsidP="00D776AA">
      <w:pPr>
        <w:pStyle w:val="a3"/>
        <w:numPr>
          <w:ilvl w:val="0"/>
          <w:numId w:val="2"/>
        </w:numPr>
        <w:ind w:right="-1134"/>
        <w:rPr>
          <w:sz w:val="24"/>
          <w:szCs w:val="24"/>
        </w:rPr>
      </w:pPr>
      <w:r w:rsidRPr="008353E6">
        <w:rPr>
          <w:rFonts w:hint="cs"/>
          <w:sz w:val="24"/>
          <w:szCs w:val="24"/>
          <w:rtl/>
        </w:rPr>
        <w:t>اختبار الدم :   للتحقق من ارتفاع عدد خلايا الدم البيضاء.</w:t>
      </w:r>
    </w:p>
    <w:p w:rsidR="00D776AA" w:rsidRPr="008353E6" w:rsidRDefault="00D776AA" w:rsidP="00D776AA">
      <w:pPr>
        <w:pStyle w:val="a3"/>
        <w:numPr>
          <w:ilvl w:val="0"/>
          <w:numId w:val="2"/>
        </w:numPr>
        <w:ind w:right="-1134"/>
        <w:rPr>
          <w:sz w:val="24"/>
          <w:szCs w:val="24"/>
        </w:rPr>
      </w:pPr>
      <w:r w:rsidRPr="008353E6">
        <w:rPr>
          <w:rFonts w:hint="cs"/>
          <w:sz w:val="24"/>
          <w:szCs w:val="24"/>
          <w:rtl/>
        </w:rPr>
        <w:t>اختبار البول.</w:t>
      </w:r>
    </w:p>
    <w:p w:rsidR="00D776AA" w:rsidRDefault="007A3D9C" w:rsidP="00D776AA">
      <w:pPr>
        <w:pStyle w:val="a3"/>
        <w:numPr>
          <w:ilvl w:val="0"/>
          <w:numId w:val="2"/>
        </w:numPr>
        <w:ind w:right="-1134"/>
        <w:rPr>
          <w:color w:val="FF0000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اختبارات التصوير مثل الاشعة </w:t>
      </w:r>
      <w:proofErr w:type="spellStart"/>
      <w:r>
        <w:rPr>
          <w:rFonts w:hint="cs"/>
          <w:sz w:val="24"/>
          <w:szCs w:val="24"/>
          <w:rtl/>
        </w:rPr>
        <w:t>,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 w:rsidR="00BD5810" w:rsidRPr="008353E6">
        <w:rPr>
          <w:rFonts w:hint="cs"/>
          <w:sz w:val="24"/>
          <w:szCs w:val="24"/>
          <w:rtl/>
        </w:rPr>
        <w:t>السونار,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 w:rsidR="00BD5810" w:rsidRPr="008353E6">
        <w:rPr>
          <w:rFonts w:hint="cs"/>
          <w:sz w:val="24"/>
          <w:szCs w:val="24"/>
          <w:rtl/>
        </w:rPr>
        <w:t>المفراس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 w:rsidR="00BD5810" w:rsidRPr="008353E6">
        <w:rPr>
          <w:rFonts w:hint="cs"/>
          <w:sz w:val="24"/>
          <w:szCs w:val="24"/>
          <w:rtl/>
        </w:rPr>
        <w:t>,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="00BD5810" w:rsidRPr="008353E6">
        <w:rPr>
          <w:rFonts w:hint="cs"/>
          <w:sz w:val="24"/>
          <w:szCs w:val="24"/>
          <w:rtl/>
        </w:rPr>
        <w:t>الرنين المغناطيسي.</w:t>
      </w:r>
    </w:p>
    <w:p w:rsidR="003E0015" w:rsidRPr="008353E6" w:rsidRDefault="00BD5810" w:rsidP="00BD5810">
      <w:pPr>
        <w:ind w:right="-1134"/>
        <w:rPr>
          <w:b/>
          <w:bCs/>
          <w:color w:val="FF0000"/>
          <w:sz w:val="24"/>
          <w:szCs w:val="24"/>
          <w:u w:val="single"/>
          <w:rtl/>
        </w:rPr>
      </w:pPr>
      <w:r w:rsidRPr="008353E6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الحالات المشابهه: </w:t>
      </w:r>
    </w:p>
    <w:p w:rsidR="00BD5810" w:rsidRPr="008353E6" w:rsidRDefault="007A3D9C" w:rsidP="00BD5810">
      <w:pPr>
        <w:ind w:right="-1134"/>
        <w:rPr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          </w:t>
      </w:r>
      <w:r w:rsidR="00BD5810">
        <w:rPr>
          <w:rFonts w:hint="cs"/>
          <w:color w:val="FF0000"/>
          <w:sz w:val="24"/>
          <w:szCs w:val="24"/>
          <w:rtl/>
        </w:rPr>
        <w:t xml:space="preserve"> </w:t>
      </w:r>
      <w:r w:rsidR="00BD5810" w:rsidRPr="008353E6">
        <w:rPr>
          <w:rFonts w:hint="cs"/>
          <w:sz w:val="24"/>
          <w:szCs w:val="24"/>
          <w:rtl/>
        </w:rPr>
        <w:t xml:space="preserve"> </w:t>
      </w:r>
      <w:r w:rsidRPr="008353E6">
        <w:rPr>
          <w:rFonts w:hint="cs"/>
          <w:sz w:val="24"/>
          <w:szCs w:val="24"/>
          <w:rtl/>
        </w:rPr>
        <w:t>كثيرة</w:t>
      </w:r>
      <w:r w:rsidR="00BD5810" w:rsidRPr="008353E6">
        <w:rPr>
          <w:rFonts w:hint="cs"/>
          <w:sz w:val="24"/>
          <w:szCs w:val="24"/>
          <w:rtl/>
        </w:rPr>
        <w:t xml:space="preserve"> جدا وخاصة في الاطفال والنساء مثل حصاة </w:t>
      </w:r>
      <w:r w:rsidRPr="008353E6">
        <w:rPr>
          <w:rFonts w:hint="cs"/>
          <w:sz w:val="24"/>
          <w:szCs w:val="24"/>
          <w:rtl/>
        </w:rPr>
        <w:t>الكلية</w:t>
      </w:r>
      <w:r w:rsidR="00BD5810" w:rsidRPr="008353E6">
        <w:rPr>
          <w:rFonts w:hint="cs"/>
          <w:sz w:val="24"/>
          <w:szCs w:val="24"/>
          <w:rtl/>
        </w:rPr>
        <w:t xml:space="preserve"> والحالب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 w:rsidR="00BD5810" w:rsidRPr="008353E6">
        <w:rPr>
          <w:rFonts w:hint="cs"/>
          <w:sz w:val="24"/>
          <w:szCs w:val="24"/>
          <w:rtl/>
        </w:rPr>
        <w:t>,</w:t>
      </w:r>
      <w:proofErr w:type="spellEnd"/>
      <w:r w:rsidR="00BD5810" w:rsidRPr="008353E6">
        <w:rPr>
          <w:rFonts w:hint="cs"/>
          <w:sz w:val="24"/>
          <w:szCs w:val="24"/>
          <w:rtl/>
        </w:rPr>
        <w:t xml:space="preserve"> التهاب </w:t>
      </w:r>
      <w:r w:rsidRPr="008353E6">
        <w:rPr>
          <w:rFonts w:hint="cs"/>
          <w:sz w:val="24"/>
          <w:szCs w:val="24"/>
          <w:rtl/>
        </w:rPr>
        <w:t>المرارة</w:t>
      </w:r>
      <w:r w:rsidR="00BD5810" w:rsidRPr="008353E6">
        <w:rPr>
          <w:rFonts w:hint="cs"/>
          <w:sz w:val="24"/>
          <w:szCs w:val="24"/>
          <w:rtl/>
        </w:rPr>
        <w:t xml:space="preserve"> الحصوي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 w:rsidR="00BD5810" w:rsidRPr="008353E6">
        <w:rPr>
          <w:rFonts w:hint="cs"/>
          <w:sz w:val="24"/>
          <w:szCs w:val="24"/>
          <w:rtl/>
        </w:rPr>
        <w:t>,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="003E65F4" w:rsidRPr="008353E6">
        <w:rPr>
          <w:rFonts w:hint="cs"/>
          <w:sz w:val="24"/>
          <w:szCs w:val="24"/>
          <w:rtl/>
        </w:rPr>
        <w:t>التواء المبيض الايمن</w:t>
      </w:r>
      <w:r>
        <w:rPr>
          <w:rFonts w:hint="cs"/>
          <w:sz w:val="24"/>
          <w:szCs w:val="24"/>
          <w:rtl/>
        </w:rPr>
        <w:t xml:space="preserve"> </w:t>
      </w:r>
      <w:r w:rsidR="003E65F4" w:rsidRPr="008353E6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</w:t>
      </w:r>
      <w:r w:rsidR="003E65F4" w:rsidRPr="008353E6">
        <w:rPr>
          <w:rFonts w:hint="cs"/>
          <w:sz w:val="24"/>
          <w:szCs w:val="24"/>
          <w:rtl/>
        </w:rPr>
        <w:t>كيس منفجر في المبيض الايمن</w:t>
      </w:r>
      <w:r>
        <w:rPr>
          <w:rFonts w:hint="cs"/>
          <w:sz w:val="24"/>
          <w:szCs w:val="24"/>
          <w:rtl/>
        </w:rPr>
        <w:t xml:space="preserve"> </w:t>
      </w:r>
      <w:r w:rsidR="003E65F4" w:rsidRPr="008353E6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</w:t>
      </w:r>
      <w:r w:rsidR="003E65F4" w:rsidRPr="008353E6">
        <w:rPr>
          <w:rFonts w:hint="cs"/>
          <w:sz w:val="24"/>
          <w:szCs w:val="24"/>
          <w:rtl/>
        </w:rPr>
        <w:t xml:space="preserve">حمل انبوبي منفجر او غير </w:t>
      </w:r>
      <w:proofErr w:type="spellStart"/>
      <w:r w:rsidR="003E65F4" w:rsidRPr="008353E6">
        <w:rPr>
          <w:rFonts w:hint="cs"/>
          <w:sz w:val="24"/>
          <w:szCs w:val="24"/>
          <w:rtl/>
        </w:rPr>
        <w:t>منفجر,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="003E65F4" w:rsidRPr="008353E6">
        <w:rPr>
          <w:rFonts w:hint="cs"/>
          <w:sz w:val="24"/>
          <w:szCs w:val="24"/>
          <w:rtl/>
        </w:rPr>
        <w:t>التهاب الانابيب او التهاب الحوض</w:t>
      </w:r>
      <w:r>
        <w:rPr>
          <w:rFonts w:hint="cs"/>
          <w:sz w:val="24"/>
          <w:szCs w:val="24"/>
          <w:rtl/>
        </w:rPr>
        <w:t xml:space="preserve"> </w:t>
      </w:r>
      <w:r w:rsidR="003E65F4" w:rsidRPr="008353E6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</w:t>
      </w:r>
      <w:r w:rsidR="003E65F4" w:rsidRPr="008353E6">
        <w:rPr>
          <w:rFonts w:hint="cs"/>
          <w:sz w:val="24"/>
          <w:szCs w:val="24"/>
          <w:rtl/>
        </w:rPr>
        <w:t xml:space="preserve">التهاب ذات </w:t>
      </w:r>
      <w:r w:rsidRPr="008353E6">
        <w:rPr>
          <w:rFonts w:hint="cs"/>
          <w:sz w:val="24"/>
          <w:szCs w:val="24"/>
          <w:rtl/>
        </w:rPr>
        <w:t>الرئة</w:t>
      </w:r>
      <w:r w:rsidR="003E65F4" w:rsidRPr="008353E6">
        <w:rPr>
          <w:rFonts w:hint="cs"/>
          <w:sz w:val="24"/>
          <w:szCs w:val="24"/>
          <w:rtl/>
        </w:rPr>
        <w:t xml:space="preserve"> عند الاطفال</w:t>
      </w:r>
      <w:r>
        <w:rPr>
          <w:rFonts w:hint="cs"/>
          <w:sz w:val="24"/>
          <w:szCs w:val="24"/>
          <w:rtl/>
        </w:rPr>
        <w:t xml:space="preserve"> </w:t>
      </w:r>
      <w:r w:rsidR="003E65F4" w:rsidRPr="008353E6">
        <w:rPr>
          <w:rFonts w:hint="cs"/>
          <w:sz w:val="24"/>
          <w:szCs w:val="24"/>
          <w:rtl/>
        </w:rPr>
        <w:t>وغيرها كثير.</w:t>
      </w:r>
    </w:p>
    <w:p w:rsidR="003E65F4" w:rsidRPr="008353E6" w:rsidRDefault="003E65F4" w:rsidP="003E65F4">
      <w:pPr>
        <w:ind w:right="-1134"/>
        <w:rPr>
          <w:b/>
          <w:bCs/>
          <w:color w:val="FF0000"/>
          <w:sz w:val="24"/>
          <w:szCs w:val="24"/>
          <w:u w:val="single"/>
          <w:rtl/>
        </w:rPr>
      </w:pPr>
      <w:r w:rsidRPr="008353E6">
        <w:rPr>
          <w:rFonts w:hint="cs"/>
          <w:b/>
          <w:bCs/>
          <w:color w:val="FF0000"/>
          <w:sz w:val="24"/>
          <w:szCs w:val="24"/>
          <w:u w:val="single"/>
          <w:rtl/>
        </w:rPr>
        <w:lastRenderedPageBreak/>
        <w:t>العلاج</w:t>
      </w:r>
      <w:r w:rsidR="008353E6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</w:t>
      </w:r>
      <w:proofErr w:type="spellStart"/>
      <w:r w:rsidRPr="008353E6">
        <w:rPr>
          <w:rFonts w:hint="cs"/>
          <w:b/>
          <w:bCs/>
          <w:color w:val="FF0000"/>
          <w:sz w:val="24"/>
          <w:szCs w:val="24"/>
          <w:u w:val="single"/>
          <w:rtl/>
        </w:rPr>
        <w:t>:-</w:t>
      </w:r>
      <w:proofErr w:type="spellEnd"/>
      <w:r w:rsidRPr="008353E6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 </w:t>
      </w:r>
    </w:p>
    <w:p w:rsidR="003E65F4" w:rsidRPr="008353E6" w:rsidRDefault="003E65F4" w:rsidP="003E65F4">
      <w:pPr>
        <w:ind w:right="-1134"/>
        <w:rPr>
          <w:sz w:val="24"/>
          <w:szCs w:val="24"/>
          <w:rtl/>
        </w:rPr>
      </w:pPr>
      <w:r w:rsidRPr="008353E6">
        <w:rPr>
          <w:rFonts w:hint="cs"/>
          <w:sz w:val="24"/>
          <w:szCs w:val="24"/>
          <w:rtl/>
        </w:rPr>
        <w:t xml:space="preserve">           غالبا هو </w:t>
      </w:r>
      <w:r w:rsidR="007A3D9C" w:rsidRPr="008353E6">
        <w:rPr>
          <w:rFonts w:hint="cs"/>
          <w:sz w:val="24"/>
          <w:szCs w:val="24"/>
          <w:rtl/>
        </w:rPr>
        <w:t>بإجراء</w:t>
      </w:r>
      <w:r w:rsidRPr="008353E6">
        <w:rPr>
          <w:rFonts w:hint="cs"/>
          <w:sz w:val="24"/>
          <w:szCs w:val="24"/>
          <w:rtl/>
        </w:rPr>
        <w:t xml:space="preserve"> عملية استئصال الزائدة والذي يكون اما عن طريق الجراحه </w:t>
      </w:r>
      <w:r w:rsidR="00347279" w:rsidRPr="008353E6">
        <w:rPr>
          <w:rFonts w:hint="cs"/>
          <w:sz w:val="24"/>
          <w:szCs w:val="24"/>
          <w:rtl/>
        </w:rPr>
        <w:t>المفتوحة</w:t>
      </w:r>
      <w:r w:rsidRPr="008353E6">
        <w:rPr>
          <w:rFonts w:hint="cs"/>
          <w:sz w:val="24"/>
          <w:szCs w:val="24"/>
          <w:rtl/>
        </w:rPr>
        <w:t xml:space="preserve"> او عن طريق جراحة تنظير البطن</w:t>
      </w:r>
      <w:r w:rsidR="00757244" w:rsidRPr="008353E6">
        <w:rPr>
          <w:rFonts w:hint="cs"/>
          <w:sz w:val="24"/>
          <w:szCs w:val="24"/>
          <w:rtl/>
        </w:rPr>
        <w:t xml:space="preserve"> قد يعطى المريض مضادات </w:t>
      </w:r>
      <w:r w:rsidR="00347279" w:rsidRPr="008353E6">
        <w:rPr>
          <w:rFonts w:hint="cs"/>
          <w:sz w:val="24"/>
          <w:szCs w:val="24"/>
          <w:rtl/>
        </w:rPr>
        <w:t>حيوية</w:t>
      </w:r>
      <w:r w:rsidR="00757244" w:rsidRPr="008353E6">
        <w:rPr>
          <w:rFonts w:hint="cs"/>
          <w:sz w:val="24"/>
          <w:szCs w:val="24"/>
          <w:rtl/>
        </w:rPr>
        <w:t xml:space="preserve"> ف</w:t>
      </w:r>
      <w:r w:rsidR="007E2DA3" w:rsidRPr="008353E6">
        <w:rPr>
          <w:rFonts w:hint="cs"/>
          <w:sz w:val="24"/>
          <w:szCs w:val="24"/>
          <w:rtl/>
        </w:rPr>
        <w:t xml:space="preserve">ي بعض الحالات قبل اجراء العمليه ولكن جراحة تنظير البطن ليست </w:t>
      </w:r>
      <w:r w:rsidR="00347279" w:rsidRPr="008353E6">
        <w:rPr>
          <w:rFonts w:hint="cs"/>
          <w:sz w:val="24"/>
          <w:szCs w:val="24"/>
          <w:rtl/>
        </w:rPr>
        <w:t>مناسبة</w:t>
      </w:r>
      <w:r w:rsidR="007E2DA3" w:rsidRPr="008353E6">
        <w:rPr>
          <w:rFonts w:hint="cs"/>
          <w:sz w:val="24"/>
          <w:szCs w:val="24"/>
          <w:rtl/>
        </w:rPr>
        <w:t xml:space="preserve"> للجميع كما في حالات الخراج وتمزق </w:t>
      </w:r>
      <w:r w:rsidR="00347279" w:rsidRPr="008353E6">
        <w:rPr>
          <w:rFonts w:hint="cs"/>
          <w:sz w:val="24"/>
          <w:szCs w:val="24"/>
          <w:rtl/>
        </w:rPr>
        <w:t>الزائدة</w:t>
      </w:r>
      <w:r w:rsidR="007E2DA3" w:rsidRPr="008353E6">
        <w:rPr>
          <w:rFonts w:hint="cs"/>
          <w:sz w:val="24"/>
          <w:szCs w:val="24"/>
          <w:rtl/>
        </w:rPr>
        <w:t xml:space="preserve"> وانتشار العدوى الى مناطق ابعد.</w:t>
      </w:r>
    </w:p>
    <w:p w:rsidR="006404E2" w:rsidRPr="008353E6" w:rsidRDefault="006404E2" w:rsidP="003E65F4">
      <w:pPr>
        <w:ind w:right="-1134"/>
        <w:rPr>
          <w:b/>
          <w:bCs/>
          <w:color w:val="FF0000"/>
          <w:sz w:val="24"/>
          <w:szCs w:val="24"/>
          <w:u w:val="single"/>
          <w:rtl/>
        </w:rPr>
      </w:pPr>
      <w:r w:rsidRPr="008353E6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المضاعفات </w:t>
      </w:r>
      <w:proofErr w:type="spellStart"/>
      <w:r w:rsidRPr="008353E6">
        <w:rPr>
          <w:rFonts w:hint="cs"/>
          <w:b/>
          <w:bCs/>
          <w:color w:val="FF0000"/>
          <w:sz w:val="24"/>
          <w:szCs w:val="24"/>
          <w:u w:val="single"/>
          <w:rtl/>
        </w:rPr>
        <w:t>:-</w:t>
      </w:r>
      <w:proofErr w:type="spellEnd"/>
    </w:p>
    <w:p w:rsidR="006404E2" w:rsidRDefault="006404E2" w:rsidP="006404E2">
      <w:pPr>
        <w:pStyle w:val="a3"/>
        <w:numPr>
          <w:ilvl w:val="0"/>
          <w:numId w:val="3"/>
        </w:numPr>
        <w:ind w:right="-1134"/>
        <w:rPr>
          <w:color w:val="FF0000"/>
          <w:sz w:val="24"/>
          <w:szCs w:val="24"/>
        </w:rPr>
      </w:pPr>
      <w:r>
        <w:rPr>
          <w:rFonts w:hint="cs"/>
          <w:color w:val="FF0000"/>
          <w:sz w:val="24"/>
          <w:szCs w:val="24"/>
          <w:rtl/>
        </w:rPr>
        <w:t xml:space="preserve">كتلة </w:t>
      </w:r>
      <w:proofErr w:type="spellStart"/>
      <w:r>
        <w:rPr>
          <w:rFonts w:hint="cs"/>
          <w:color w:val="FF0000"/>
          <w:sz w:val="24"/>
          <w:szCs w:val="24"/>
          <w:rtl/>
        </w:rPr>
        <w:t>الزائده</w:t>
      </w:r>
      <w:proofErr w:type="spellEnd"/>
      <w:r>
        <w:rPr>
          <w:rFonts w:hint="cs"/>
          <w:color w:val="FF0000"/>
          <w:sz w:val="24"/>
          <w:szCs w:val="24"/>
          <w:rtl/>
        </w:rPr>
        <w:t xml:space="preserve"> </w:t>
      </w:r>
      <w:proofErr w:type="spellStart"/>
      <w:r>
        <w:rPr>
          <w:rFonts w:hint="cs"/>
          <w:color w:val="FF0000"/>
          <w:sz w:val="24"/>
          <w:szCs w:val="24"/>
          <w:rtl/>
        </w:rPr>
        <w:t>الدوديه</w:t>
      </w:r>
      <w:proofErr w:type="spellEnd"/>
      <w:r>
        <w:rPr>
          <w:rFonts w:hint="cs"/>
          <w:color w:val="FF0000"/>
          <w:sz w:val="24"/>
          <w:szCs w:val="24"/>
          <w:rtl/>
        </w:rPr>
        <w:t xml:space="preserve">: </w:t>
      </w:r>
      <w:r w:rsidR="008353E6">
        <w:rPr>
          <w:rFonts w:hint="cs"/>
          <w:color w:val="FF0000"/>
          <w:sz w:val="24"/>
          <w:szCs w:val="24"/>
          <w:rtl/>
        </w:rPr>
        <w:t xml:space="preserve"> </w:t>
      </w:r>
      <w:r w:rsidRPr="008353E6">
        <w:rPr>
          <w:rFonts w:hint="cs"/>
          <w:sz w:val="24"/>
          <w:szCs w:val="24"/>
          <w:rtl/>
        </w:rPr>
        <w:t xml:space="preserve">يكون علاج المريض </w:t>
      </w:r>
      <w:r w:rsidR="00347279" w:rsidRPr="008353E6">
        <w:rPr>
          <w:rFonts w:hint="cs"/>
          <w:sz w:val="24"/>
          <w:szCs w:val="24"/>
          <w:rtl/>
        </w:rPr>
        <w:t>بالمراقبة</w:t>
      </w:r>
      <w:r w:rsidRPr="008353E6">
        <w:rPr>
          <w:rFonts w:hint="cs"/>
          <w:sz w:val="24"/>
          <w:szCs w:val="24"/>
          <w:rtl/>
        </w:rPr>
        <w:t xml:space="preserve"> داخل المستشفى مع اعطاء السوائل الوريديه والمضادات </w:t>
      </w:r>
      <w:r w:rsidR="00347279" w:rsidRPr="008353E6">
        <w:rPr>
          <w:rFonts w:hint="cs"/>
          <w:sz w:val="24"/>
          <w:szCs w:val="24"/>
          <w:rtl/>
        </w:rPr>
        <w:t>الحيوية</w:t>
      </w:r>
      <w:r w:rsidRPr="008353E6">
        <w:rPr>
          <w:rFonts w:hint="cs"/>
          <w:sz w:val="24"/>
          <w:szCs w:val="24"/>
          <w:rtl/>
        </w:rPr>
        <w:t xml:space="preserve"> وعند التحسن يعطى موعد </w:t>
      </w:r>
      <w:r w:rsidR="00347279" w:rsidRPr="008353E6">
        <w:rPr>
          <w:rFonts w:hint="cs"/>
          <w:sz w:val="24"/>
          <w:szCs w:val="24"/>
          <w:rtl/>
        </w:rPr>
        <w:t>للعملية</w:t>
      </w:r>
      <w:r w:rsidRPr="008353E6">
        <w:rPr>
          <w:rFonts w:hint="cs"/>
          <w:sz w:val="24"/>
          <w:szCs w:val="24"/>
          <w:rtl/>
        </w:rPr>
        <w:t xml:space="preserve"> .</w:t>
      </w:r>
    </w:p>
    <w:p w:rsidR="006404E2" w:rsidRPr="008353E6" w:rsidRDefault="006404E2" w:rsidP="006404E2">
      <w:pPr>
        <w:pStyle w:val="a3"/>
        <w:numPr>
          <w:ilvl w:val="0"/>
          <w:numId w:val="3"/>
        </w:numPr>
        <w:ind w:right="-1134"/>
        <w:rPr>
          <w:sz w:val="24"/>
          <w:szCs w:val="24"/>
        </w:rPr>
      </w:pPr>
      <w:r>
        <w:rPr>
          <w:rFonts w:hint="cs"/>
          <w:color w:val="FF0000"/>
          <w:sz w:val="24"/>
          <w:szCs w:val="24"/>
          <w:rtl/>
        </w:rPr>
        <w:t xml:space="preserve">خراج </w:t>
      </w:r>
      <w:proofErr w:type="spellStart"/>
      <w:r>
        <w:rPr>
          <w:rFonts w:hint="cs"/>
          <w:color w:val="FF0000"/>
          <w:sz w:val="24"/>
          <w:szCs w:val="24"/>
          <w:rtl/>
        </w:rPr>
        <w:t>الزائده</w:t>
      </w:r>
      <w:proofErr w:type="spellEnd"/>
      <w:r>
        <w:rPr>
          <w:rFonts w:hint="cs"/>
          <w:color w:val="FF0000"/>
          <w:sz w:val="24"/>
          <w:szCs w:val="24"/>
          <w:rtl/>
        </w:rPr>
        <w:t xml:space="preserve"> </w:t>
      </w:r>
      <w:proofErr w:type="spellStart"/>
      <w:r>
        <w:rPr>
          <w:rFonts w:hint="cs"/>
          <w:color w:val="FF0000"/>
          <w:sz w:val="24"/>
          <w:szCs w:val="24"/>
          <w:rtl/>
        </w:rPr>
        <w:t>الدوديه</w:t>
      </w:r>
      <w:proofErr w:type="spellEnd"/>
      <w:r w:rsidRPr="008353E6">
        <w:rPr>
          <w:rFonts w:hint="cs"/>
          <w:sz w:val="24"/>
          <w:szCs w:val="24"/>
          <w:rtl/>
        </w:rPr>
        <w:t>:</w:t>
      </w:r>
      <w:r w:rsidR="008353E6" w:rsidRPr="008353E6">
        <w:rPr>
          <w:rFonts w:hint="cs"/>
          <w:sz w:val="24"/>
          <w:szCs w:val="24"/>
          <w:rtl/>
        </w:rPr>
        <w:t xml:space="preserve"> </w:t>
      </w:r>
      <w:r w:rsidRPr="008353E6">
        <w:rPr>
          <w:rFonts w:hint="cs"/>
          <w:sz w:val="24"/>
          <w:szCs w:val="24"/>
          <w:rtl/>
        </w:rPr>
        <w:t xml:space="preserve"> ادخال المريض الى المستشفى </w:t>
      </w:r>
      <w:r w:rsidR="00347279" w:rsidRPr="008353E6">
        <w:rPr>
          <w:rFonts w:hint="cs"/>
          <w:sz w:val="24"/>
          <w:szCs w:val="24"/>
          <w:rtl/>
        </w:rPr>
        <w:t>وإعطائه</w:t>
      </w:r>
      <w:r w:rsidRPr="008353E6">
        <w:rPr>
          <w:rFonts w:hint="cs"/>
          <w:sz w:val="24"/>
          <w:szCs w:val="24"/>
          <w:rtl/>
        </w:rPr>
        <w:t xml:space="preserve"> السوائل الوريديه</w:t>
      </w:r>
      <w:r w:rsidR="00347279">
        <w:rPr>
          <w:rFonts w:hint="cs"/>
          <w:sz w:val="24"/>
          <w:szCs w:val="24"/>
          <w:rtl/>
        </w:rPr>
        <w:t xml:space="preserve"> </w:t>
      </w:r>
      <w:r w:rsidRPr="008353E6">
        <w:rPr>
          <w:rFonts w:hint="cs"/>
          <w:sz w:val="24"/>
          <w:szCs w:val="24"/>
          <w:rtl/>
        </w:rPr>
        <w:t xml:space="preserve">مع المضادات </w:t>
      </w:r>
      <w:r w:rsidR="00347279" w:rsidRPr="008353E6">
        <w:rPr>
          <w:rFonts w:hint="cs"/>
          <w:sz w:val="24"/>
          <w:szCs w:val="24"/>
          <w:rtl/>
        </w:rPr>
        <w:t>الحيوية</w:t>
      </w:r>
      <w:r w:rsidRPr="008353E6">
        <w:rPr>
          <w:rFonts w:hint="cs"/>
          <w:sz w:val="24"/>
          <w:szCs w:val="24"/>
          <w:rtl/>
        </w:rPr>
        <w:t xml:space="preserve"> مع وضع انبوب يصل عبر الجلد الى الخراج او </w:t>
      </w:r>
      <w:r w:rsidR="00347279" w:rsidRPr="008353E6">
        <w:rPr>
          <w:rFonts w:hint="cs"/>
          <w:sz w:val="24"/>
          <w:szCs w:val="24"/>
          <w:rtl/>
        </w:rPr>
        <w:t>بإجراء</w:t>
      </w:r>
      <w:r w:rsidRPr="008353E6">
        <w:rPr>
          <w:rFonts w:hint="cs"/>
          <w:sz w:val="24"/>
          <w:szCs w:val="24"/>
          <w:rtl/>
        </w:rPr>
        <w:t xml:space="preserve"> عملية بزل الخراج مع وضع انبوب التصريف وعند التحسن يمكن اجراء العمليه</w:t>
      </w:r>
      <w:r w:rsidR="008353E6" w:rsidRPr="008353E6">
        <w:rPr>
          <w:rFonts w:hint="cs"/>
          <w:sz w:val="24"/>
          <w:szCs w:val="24"/>
          <w:rtl/>
        </w:rPr>
        <w:t xml:space="preserve"> بعد عدة اسابيع.</w:t>
      </w:r>
    </w:p>
    <w:p w:rsidR="008353E6" w:rsidRDefault="008353E6" w:rsidP="006404E2">
      <w:pPr>
        <w:pStyle w:val="a3"/>
        <w:numPr>
          <w:ilvl w:val="0"/>
          <w:numId w:val="3"/>
        </w:numPr>
        <w:ind w:right="-1134"/>
        <w:rPr>
          <w:rFonts w:hint="cs"/>
          <w:color w:val="FF0000"/>
          <w:sz w:val="24"/>
          <w:szCs w:val="24"/>
        </w:rPr>
      </w:pPr>
      <w:r>
        <w:rPr>
          <w:rFonts w:hint="cs"/>
          <w:color w:val="FF0000"/>
          <w:sz w:val="24"/>
          <w:szCs w:val="24"/>
          <w:rtl/>
        </w:rPr>
        <w:t xml:space="preserve">انفجار </w:t>
      </w:r>
      <w:proofErr w:type="spellStart"/>
      <w:r>
        <w:rPr>
          <w:rFonts w:hint="cs"/>
          <w:color w:val="FF0000"/>
          <w:sz w:val="24"/>
          <w:szCs w:val="24"/>
          <w:rtl/>
        </w:rPr>
        <w:t>الزائده</w:t>
      </w:r>
      <w:proofErr w:type="spellEnd"/>
      <w:r>
        <w:rPr>
          <w:rFonts w:hint="cs"/>
          <w:color w:val="FF0000"/>
          <w:sz w:val="24"/>
          <w:szCs w:val="24"/>
          <w:rtl/>
        </w:rPr>
        <w:t xml:space="preserve"> </w:t>
      </w:r>
      <w:proofErr w:type="spellStart"/>
      <w:r>
        <w:rPr>
          <w:rFonts w:hint="cs"/>
          <w:color w:val="FF0000"/>
          <w:sz w:val="24"/>
          <w:szCs w:val="24"/>
          <w:rtl/>
        </w:rPr>
        <w:t>الدوديه</w:t>
      </w:r>
      <w:proofErr w:type="spellEnd"/>
      <w:r w:rsidRPr="008353E6">
        <w:rPr>
          <w:rFonts w:hint="cs"/>
          <w:sz w:val="24"/>
          <w:szCs w:val="24"/>
          <w:rtl/>
        </w:rPr>
        <w:t xml:space="preserve">:  تجرى للمريض عمليه </w:t>
      </w:r>
      <w:r w:rsidR="00347279" w:rsidRPr="008353E6">
        <w:rPr>
          <w:rFonts w:hint="cs"/>
          <w:sz w:val="24"/>
          <w:szCs w:val="24"/>
          <w:rtl/>
        </w:rPr>
        <w:t>طارئة</w:t>
      </w:r>
      <w:r w:rsidRPr="008353E6">
        <w:rPr>
          <w:rFonts w:hint="cs"/>
          <w:sz w:val="24"/>
          <w:szCs w:val="24"/>
          <w:rtl/>
        </w:rPr>
        <w:t xml:space="preserve"> مع تنظيف تجويف البطن ووضع انبوب لتصريف السوائل </w:t>
      </w:r>
      <w:proofErr w:type="spellStart"/>
      <w:r w:rsidRPr="008353E6">
        <w:rPr>
          <w:rFonts w:hint="cs"/>
          <w:sz w:val="24"/>
          <w:szCs w:val="24"/>
          <w:rtl/>
        </w:rPr>
        <w:t>والافرازات</w:t>
      </w:r>
      <w:proofErr w:type="spellEnd"/>
      <w:r w:rsidRPr="008353E6">
        <w:rPr>
          <w:rFonts w:hint="cs"/>
          <w:sz w:val="24"/>
          <w:szCs w:val="24"/>
          <w:rtl/>
        </w:rPr>
        <w:t xml:space="preserve">. في هذه الحاله تزداد خطورة العمليه المرضيه وكذلك نسبة الوفاة من </w:t>
      </w:r>
      <w:proofErr w:type="spellStart"/>
      <w:r w:rsidRPr="008353E6">
        <w:rPr>
          <w:rFonts w:hint="cs"/>
          <w:sz w:val="24"/>
          <w:szCs w:val="24"/>
          <w:rtl/>
        </w:rPr>
        <w:t>1%</w:t>
      </w:r>
      <w:proofErr w:type="spellEnd"/>
      <w:r w:rsidRPr="008353E6">
        <w:rPr>
          <w:rFonts w:hint="cs"/>
          <w:sz w:val="24"/>
          <w:szCs w:val="24"/>
          <w:rtl/>
        </w:rPr>
        <w:t xml:space="preserve"> </w:t>
      </w:r>
      <w:proofErr w:type="spellStart"/>
      <w:r w:rsidRPr="008353E6">
        <w:rPr>
          <w:rFonts w:hint="cs"/>
          <w:sz w:val="24"/>
          <w:szCs w:val="24"/>
          <w:rtl/>
        </w:rPr>
        <w:t>-</w:t>
      </w:r>
      <w:proofErr w:type="spellEnd"/>
      <w:r w:rsidRPr="008353E6">
        <w:rPr>
          <w:rFonts w:hint="cs"/>
          <w:sz w:val="24"/>
          <w:szCs w:val="24"/>
          <w:rtl/>
        </w:rPr>
        <w:t xml:space="preserve"> </w:t>
      </w:r>
      <w:proofErr w:type="spellStart"/>
      <w:r w:rsidRPr="008353E6">
        <w:rPr>
          <w:rFonts w:hint="cs"/>
          <w:sz w:val="24"/>
          <w:szCs w:val="24"/>
          <w:rtl/>
        </w:rPr>
        <w:t>5%</w:t>
      </w:r>
      <w:proofErr w:type="spellEnd"/>
      <w:r>
        <w:rPr>
          <w:rFonts w:hint="cs"/>
          <w:color w:val="FF0000"/>
          <w:sz w:val="24"/>
          <w:szCs w:val="24"/>
          <w:rtl/>
        </w:rPr>
        <w:t xml:space="preserve"> .</w:t>
      </w:r>
    </w:p>
    <w:p w:rsidR="00347279" w:rsidRDefault="00347279" w:rsidP="00347279">
      <w:pPr>
        <w:pStyle w:val="a3"/>
        <w:ind w:left="1545" w:right="-1134"/>
        <w:rPr>
          <w:rFonts w:hint="cs"/>
          <w:color w:val="FF0000"/>
          <w:sz w:val="24"/>
          <w:szCs w:val="24"/>
          <w:rtl/>
        </w:rPr>
      </w:pPr>
    </w:p>
    <w:p w:rsidR="00347279" w:rsidRDefault="00347279" w:rsidP="00347279">
      <w:pPr>
        <w:pStyle w:val="a3"/>
        <w:ind w:left="1545" w:right="-1134"/>
        <w:rPr>
          <w:rFonts w:hint="cs"/>
          <w:color w:val="FF0000"/>
          <w:sz w:val="24"/>
          <w:szCs w:val="24"/>
          <w:rtl/>
        </w:rPr>
      </w:pPr>
    </w:p>
    <w:p w:rsidR="00347279" w:rsidRDefault="00347279" w:rsidP="00347279">
      <w:pPr>
        <w:pStyle w:val="a3"/>
        <w:ind w:left="1545" w:right="-1134"/>
        <w:rPr>
          <w:rFonts w:hint="cs"/>
          <w:color w:val="FF0000"/>
          <w:sz w:val="24"/>
          <w:szCs w:val="24"/>
          <w:rtl/>
        </w:rPr>
      </w:pPr>
    </w:p>
    <w:p w:rsidR="00347279" w:rsidRDefault="00347279" w:rsidP="00347279">
      <w:pPr>
        <w:pStyle w:val="a3"/>
        <w:ind w:left="1545" w:right="-1134"/>
        <w:rPr>
          <w:rFonts w:hint="cs"/>
          <w:color w:val="FF0000"/>
          <w:sz w:val="24"/>
          <w:szCs w:val="24"/>
          <w:rtl/>
        </w:rPr>
      </w:pPr>
    </w:p>
    <w:p w:rsidR="00347279" w:rsidRDefault="00347279" w:rsidP="00347279">
      <w:pPr>
        <w:pStyle w:val="a3"/>
        <w:ind w:left="1545" w:right="-1134"/>
        <w:rPr>
          <w:color w:val="FF0000"/>
          <w:sz w:val="24"/>
          <w:szCs w:val="24"/>
        </w:rPr>
      </w:pPr>
    </w:p>
    <w:p w:rsidR="008353E6" w:rsidRDefault="00EA2B31" w:rsidP="008353E6">
      <w:pPr>
        <w:ind w:left="1185" w:right="-1134"/>
        <w:rPr>
          <w:rFonts w:hint="cs"/>
          <w:color w:val="FF0000"/>
          <w:sz w:val="24"/>
          <w:szCs w:val="24"/>
          <w:rtl/>
          <w:lang w:bidi="ar-IQ"/>
        </w:rPr>
      </w:pPr>
      <w:r>
        <w:rPr>
          <w:rFonts w:cs="Arial"/>
          <w:noProof/>
          <w:color w:val="FF0000"/>
          <w:sz w:val="24"/>
          <w:szCs w:val="24"/>
          <w:rtl/>
        </w:rPr>
        <w:drawing>
          <wp:inline distT="0" distB="0" distL="0" distR="0">
            <wp:extent cx="1790700" cy="2486025"/>
            <wp:effectExtent l="19050" t="0" r="0" b="0"/>
            <wp:docPr id="1" name="صورة 1" descr="E:\research and CV\٢٠٢٠٠٥٢٤_١٥٣٤٣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search and CV\٢٠٢٠٠٥٢٤_١٥٣٤٣٨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7A8" w:rsidRDefault="00EE37A8" w:rsidP="008353E6">
      <w:pPr>
        <w:ind w:left="1185" w:right="-1134"/>
        <w:rPr>
          <w:rFonts w:hint="cs"/>
          <w:color w:val="FF0000"/>
          <w:sz w:val="24"/>
          <w:szCs w:val="24"/>
          <w:rtl/>
          <w:lang w:bidi="ar-IQ"/>
        </w:rPr>
      </w:pPr>
      <w:r>
        <w:rPr>
          <w:rFonts w:hint="cs"/>
          <w:color w:val="FF0000"/>
          <w:sz w:val="24"/>
          <w:szCs w:val="24"/>
          <w:rtl/>
          <w:lang w:bidi="ar-IQ"/>
        </w:rPr>
        <w:t>الجراح الاختصاص</w:t>
      </w:r>
    </w:p>
    <w:p w:rsidR="00EE37A8" w:rsidRDefault="00EE37A8" w:rsidP="008353E6">
      <w:pPr>
        <w:ind w:left="1185" w:right="-1134"/>
        <w:rPr>
          <w:rFonts w:hint="cs"/>
          <w:color w:val="FF0000"/>
          <w:sz w:val="24"/>
          <w:szCs w:val="24"/>
          <w:rtl/>
          <w:lang w:bidi="ar-IQ"/>
        </w:rPr>
      </w:pPr>
      <w:r>
        <w:rPr>
          <w:rFonts w:hint="cs"/>
          <w:color w:val="FF0000"/>
          <w:sz w:val="24"/>
          <w:szCs w:val="24"/>
          <w:rtl/>
          <w:lang w:bidi="ar-IQ"/>
        </w:rPr>
        <w:t>هشام سلمان عبد الكريم</w:t>
      </w:r>
    </w:p>
    <w:p w:rsidR="00EE37A8" w:rsidRDefault="00EE37A8" w:rsidP="008353E6">
      <w:pPr>
        <w:ind w:left="1185" w:right="-1134"/>
        <w:rPr>
          <w:rFonts w:hint="cs"/>
          <w:color w:val="FF0000"/>
          <w:sz w:val="24"/>
          <w:szCs w:val="24"/>
          <w:rtl/>
          <w:lang w:bidi="ar-IQ"/>
        </w:rPr>
      </w:pPr>
      <w:r>
        <w:rPr>
          <w:rFonts w:hint="cs"/>
          <w:color w:val="FF0000"/>
          <w:sz w:val="24"/>
          <w:szCs w:val="24"/>
          <w:rtl/>
          <w:lang w:bidi="ar-IQ"/>
        </w:rPr>
        <w:t>رئيس قسم الجراحة</w:t>
      </w:r>
    </w:p>
    <w:p w:rsidR="00EE37A8" w:rsidRPr="008353E6" w:rsidRDefault="00EE37A8" w:rsidP="008353E6">
      <w:pPr>
        <w:ind w:left="1185" w:right="-1134"/>
        <w:rPr>
          <w:color w:val="FF0000"/>
          <w:sz w:val="24"/>
          <w:szCs w:val="24"/>
          <w:rtl/>
          <w:lang w:bidi="ar-IQ"/>
        </w:rPr>
      </w:pPr>
      <w:r>
        <w:rPr>
          <w:rFonts w:hint="cs"/>
          <w:color w:val="FF0000"/>
          <w:sz w:val="24"/>
          <w:szCs w:val="24"/>
          <w:rtl/>
          <w:lang w:bidi="ar-IQ"/>
        </w:rPr>
        <w:t>مستشفى الشفاء العام</w:t>
      </w:r>
    </w:p>
    <w:p w:rsidR="00567530" w:rsidRDefault="00A345EB" w:rsidP="00A345EB">
      <w:pPr>
        <w:ind w:right="-1134"/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7530" w:rsidRPr="00D74469" w:rsidRDefault="00A345EB" w:rsidP="00D74469">
      <w:pPr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                              </w:t>
      </w:r>
    </w:p>
    <w:p w:rsidR="00D74469" w:rsidRDefault="00D74469">
      <w:pPr>
        <w:bidi w:val="0"/>
        <w:rPr>
          <w:rtl/>
        </w:rPr>
      </w:pPr>
      <w:r>
        <w:rPr>
          <w:rtl/>
        </w:rPr>
        <w:br w:type="page"/>
      </w:r>
    </w:p>
    <w:p w:rsidR="00D74469" w:rsidRDefault="00D74469">
      <w:pPr>
        <w:rPr>
          <w:rtl/>
        </w:rPr>
      </w:pPr>
    </w:p>
    <w:p w:rsidR="00D74469" w:rsidRDefault="00D74469">
      <w:pPr>
        <w:bidi w:val="0"/>
        <w:rPr>
          <w:rtl/>
        </w:rPr>
      </w:pPr>
      <w:r>
        <w:rPr>
          <w:rtl/>
        </w:rPr>
        <w:br w:type="page"/>
      </w:r>
    </w:p>
    <w:p w:rsidR="00D74469" w:rsidRDefault="00D74469">
      <w:pPr>
        <w:rPr>
          <w:rtl/>
        </w:rPr>
      </w:pPr>
    </w:p>
    <w:p w:rsidR="00D74469" w:rsidRDefault="00D74469">
      <w:pPr>
        <w:bidi w:val="0"/>
        <w:rPr>
          <w:rtl/>
        </w:rPr>
      </w:pPr>
      <w:r>
        <w:rPr>
          <w:rtl/>
        </w:rPr>
        <w:br w:type="page"/>
      </w:r>
    </w:p>
    <w:p w:rsidR="00163E87" w:rsidRDefault="00163E87"/>
    <w:sectPr w:rsidR="00163E87" w:rsidSect="00D74469">
      <w:pgSz w:w="11906" w:h="16838"/>
      <w:pgMar w:top="709" w:right="566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032F"/>
    <w:multiLevelType w:val="hybridMultilevel"/>
    <w:tmpl w:val="87A40E2A"/>
    <w:lvl w:ilvl="0" w:tplc="B73E79FA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46138"/>
    <w:multiLevelType w:val="hybridMultilevel"/>
    <w:tmpl w:val="488EF0B6"/>
    <w:lvl w:ilvl="0" w:tplc="3600FCC8">
      <w:start w:val="1"/>
      <w:numFmt w:val="decimal"/>
      <w:lvlText w:val="%1-"/>
      <w:lvlJc w:val="left"/>
      <w:pPr>
        <w:ind w:left="154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6ED52620"/>
    <w:multiLevelType w:val="hybridMultilevel"/>
    <w:tmpl w:val="B5B8F89C"/>
    <w:lvl w:ilvl="0" w:tplc="176A9314">
      <w:start w:val="1"/>
      <w:numFmt w:val="decimal"/>
      <w:lvlText w:val="%1-"/>
      <w:lvlJc w:val="left"/>
      <w:pPr>
        <w:ind w:left="154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74469"/>
    <w:rsid w:val="00163E87"/>
    <w:rsid w:val="00192126"/>
    <w:rsid w:val="001D5E17"/>
    <w:rsid w:val="002111F5"/>
    <w:rsid w:val="00226967"/>
    <w:rsid w:val="00341538"/>
    <w:rsid w:val="00347279"/>
    <w:rsid w:val="003E0015"/>
    <w:rsid w:val="003E65F4"/>
    <w:rsid w:val="00541634"/>
    <w:rsid w:val="00567530"/>
    <w:rsid w:val="006404E2"/>
    <w:rsid w:val="00651FF8"/>
    <w:rsid w:val="00757244"/>
    <w:rsid w:val="0078541A"/>
    <w:rsid w:val="007A3D9C"/>
    <w:rsid w:val="007E2DA3"/>
    <w:rsid w:val="008353E6"/>
    <w:rsid w:val="009F2E46"/>
    <w:rsid w:val="00A345EB"/>
    <w:rsid w:val="00BA2A32"/>
    <w:rsid w:val="00BD5810"/>
    <w:rsid w:val="00CE5326"/>
    <w:rsid w:val="00D01D0A"/>
    <w:rsid w:val="00D611E9"/>
    <w:rsid w:val="00D74469"/>
    <w:rsid w:val="00D776AA"/>
    <w:rsid w:val="00DA5AD4"/>
    <w:rsid w:val="00DF10DC"/>
    <w:rsid w:val="00E65548"/>
    <w:rsid w:val="00EA2B31"/>
    <w:rsid w:val="00EE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8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53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A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A2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مكتب الغدير</dc:creator>
  <cp:keywords/>
  <dc:description/>
  <cp:lastModifiedBy>مكتب الغدير</cp:lastModifiedBy>
  <cp:revision>9</cp:revision>
  <dcterms:created xsi:type="dcterms:W3CDTF">2020-06-04T12:29:00Z</dcterms:created>
  <dcterms:modified xsi:type="dcterms:W3CDTF">2020-06-10T11:29:00Z</dcterms:modified>
</cp:coreProperties>
</file>