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90" w:rsidRDefault="00272B90">
      <w:pPr>
        <w:rPr>
          <w:lang w:bidi="ar-IQ"/>
        </w:rPr>
      </w:pPr>
    </w:p>
    <w:p w:rsidR="00A5153F" w:rsidRDefault="00A5153F">
      <w:pPr>
        <w:rPr>
          <w:rtl/>
          <w:lang w:bidi="ar-IQ"/>
        </w:rPr>
      </w:pPr>
    </w:p>
    <w:p w:rsidR="00A5153F" w:rsidRDefault="00A5153F" w:rsidP="00A5153F">
      <w:pPr>
        <w:jc w:val="center"/>
        <w:rPr>
          <w:rFonts w:ascii="Arial" w:hAnsi="Arial" w:cs="Arial"/>
          <w:b/>
          <w:bCs/>
          <w:sz w:val="36"/>
          <w:szCs w:val="36"/>
        </w:rPr>
      </w:pPr>
      <w:r>
        <w:rPr>
          <w:rFonts w:ascii="Arial" w:hAnsi="Arial" w:cs="Arial"/>
          <w:b/>
          <w:bCs/>
          <w:sz w:val="36"/>
          <w:szCs w:val="36"/>
        </w:rPr>
        <w:t>Iraqi Youth and Suicide</w:t>
      </w:r>
    </w:p>
    <w:p w:rsidR="00A5153F" w:rsidRDefault="00A5153F" w:rsidP="00A5153F">
      <w:pPr>
        <w:jc w:val="center"/>
        <w:rPr>
          <w:rFonts w:ascii="Arial" w:hAnsi="Arial" w:cs="Arial"/>
          <w:sz w:val="20"/>
          <w:szCs w:val="20"/>
        </w:rPr>
      </w:pPr>
      <w:r>
        <w:rPr>
          <w:rFonts w:ascii="Arial" w:hAnsi="Arial" w:cs="Arial"/>
          <w:sz w:val="20"/>
          <w:szCs w:val="20"/>
        </w:rPr>
        <w:t xml:space="preserve">Submitted </w:t>
      </w:r>
      <w:proofErr w:type="gramStart"/>
      <w:r>
        <w:rPr>
          <w:rFonts w:ascii="Arial" w:hAnsi="Arial" w:cs="Arial"/>
          <w:sz w:val="20"/>
          <w:szCs w:val="20"/>
        </w:rPr>
        <w:t>to :</w:t>
      </w:r>
      <w:proofErr w:type="gramEnd"/>
    </w:p>
    <w:p w:rsidR="00A5153F" w:rsidRDefault="00A5153F" w:rsidP="00A5153F">
      <w:pPr>
        <w:jc w:val="center"/>
        <w:rPr>
          <w:rFonts w:ascii="Arial" w:hAnsi="Arial" w:cs="Arial"/>
          <w:sz w:val="20"/>
          <w:szCs w:val="20"/>
        </w:rPr>
      </w:pPr>
      <w:r>
        <w:rPr>
          <w:rFonts w:ascii="Arial" w:hAnsi="Arial" w:cs="Arial"/>
          <w:sz w:val="20"/>
          <w:szCs w:val="20"/>
        </w:rPr>
        <w:t>The Second International Medical Conference of the Iraqi Society for Medical Research and studies</w:t>
      </w:r>
    </w:p>
    <w:p w:rsidR="00A5153F" w:rsidRDefault="00A5153F" w:rsidP="00A5153F">
      <w:pPr>
        <w:jc w:val="center"/>
        <w:rPr>
          <w:rFonts w:ascii="Arial" w:hAnsi="Arial" w:cs="Arial"/>
          <w:sz w:val="20"/>
          <w:szCs w:val="20"/>
        </w:rPr>
      </w:pPr>
      <w:r>
        <w:rPr>
          <w:rFonts w:ascii="Arial" w:hAnsi="Arial" w:cs="Arial"/>
          <w:sz w:val="20"/>
          <w:szCs w:val="20"/>
        </w:rPr>
        <w:t>Basra: 22-23-March-2019</w:t>
      </w:r>
    </w:p>
    <w:p w:rsidR="00A5153F" w:rsidRDefault="00A5153F" w:rsidP="00A5153F">
      <w:pPr>
        <w:jc w:val="center"/>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Qassim</w:t>
      </w:r>
      <w:proofErr w:type="spellEnd"/>
      <w:r>
        <w:rPr>
          <w:rFonts w:ascii="Arial" w:hAnsi="Arial" w:cs="Arial"/>
          <w:sz w:val="20"/>
          <w:szCs w:val="20"/>
        </w:rPr>
        <w:t xml:space="preserve"> </w:t>
      </w:r>
      <w:proofErr w:type="spellStart"/>
      <w:r>
        <w:rPr>
          <w:rFonts w:ascii="Arial" w:hAnsi="Arial" w:cs="Arial"/>
          <w:sz w:val="20"/>
          <w:szCs w:val="20"/>
        </w:rPr>
        <w:t>Hussain</w:t>
      </w:r>
      <w:proofErr w:type="spellEnd"/>
      <w:r>
        <w:rPr>
          <w:rFonts w:ascii="Arial" w:hAnsi="Arial" w:cs="Arial"/>
          <w:sz w:val="20"/>
          <w:szCs w:val="20"/>
        </w:rPr>
        <w:t xml:space="preserve"> </w:t>
      </w:r>
      <w:proofErr w:type="spellStart"/>
      <w:r>
        <w:rPr>
          <w:rFonts w:ascii="Arial" w:hAnsi="Arial" w:cs="Arial"/>
          <w:sz w:val="20"/>
          <w:szCs w:val="20"/>
        </w:rPr>
        <w:t>Saleh</w:t>
      </w:r>
      <w:proofErr w:type="spellEnd"/>
    </w:p>
    <w:p w:rsidR="00A5153F" w:rsidRDefault="00A5153F" w:rsidP="00A5153F">
      <w:pPr>
        <w:jc w:val="center"/>
        <w:rPr>
          <w:rFonts w:ascii="Arial" w:hAnsi="Arial" w:cs="Arial"/>
          <w:sz w:val="20"/>
          <w:szCs w:val="20"/>
        </w:rPr>
      </w:pPr>
      <w:r>
        <w:rPr>
          <w:rFonts w:ascii="Arial" w:hAnsi="Arial" w:cs="Arial"/>
          <w:sz w:val="20"/>
          <w:szCs w:val="20"/>
        </w:rPr>
        <w:t>Founder and President of the Iraqi Psychological Association</w:t>
      </w:r>
    </w:p>
    <w:p w:rsidR="00A5153F" w:rsidRDefault="00F55D3F" w:rsidP="00F55D3F">
      <w:pPr>
        <w:jc w:val="center"/>
        <w:rPr>
          <w:rFonts w:ascii="Arial" w:hAnsi="Arial" w:cs="Arial"/>
        </w:rPr>
      </w:pPr>
      <w:r>
        <w:rPr>
          <w:rFonts w:ascii="Arial" w:hAnsi="Arial" w:cs="Arial"/>
        </w:rPr>
        <w:t>*</w:t>
      </w:r>
    </w:p>
    <w:p w:rsidR="00A5153F" w:rsidRDefault="00A5153F" w:rsidP="00F55D3F">
      <w:pPr>
        <w:rPr>
          <w:rFonts w:ascii="Arial" w:hAnsi="Arial" w:cs="Arial"/>
        </w:rPr>
      </w:pPr>
      <w:r>
        <w:rPr>
          <w:rFonts w:ascii="Arial" w:hAnsi="Arial" w:cs="Arial"/>
        </w:rPr>
        <w:t>The paper reviews medical reports, official and documented statistics and other press rele</w:t>
      </w:r>
      <w:r w:rsidR="00F55D3F">
        <w:rPr>
          <w:rFonts w:ascii="Arial" w:hAnsi="Arial" w:cs="Arial"/>
        </w:rPr>
        <w:t xml:space="preserve">ases on youth suicides in Iraq and </w:t>
      </w:r>
      <w:proofErr w:type="gramStart"/>
      <w:r w:rsidR="00F55D3F">
        <w:rPr>
          <w:rFonts w:ascii="Arial" w:hAnsi="Arial" w:cs="Arial"/>
        </w:rPr>
        <w:t>arises</w:t>
      </w:r>
      <w:proofErr w:type="gramEnd"/>
      <w:r w:rsidR="00F55D3F">
        <w:rPr>
          <w:rFonts w:ascii="Arial" w:hAnsi="Arial" w:cs="Arial"/>
        </w:rPr>
        <w:t xml:space="preserve"> these questions: </w:t>
      </w:r>
    </w:p>
    <w:p w:rsidR="00A5153F" w:rsidRDefault="00A5153F" w:rsidP="00E27BCA">
      <w:pPr>
        <w:pStyle w:val="ListParagraph"/>
        <w:numPr>
          <w:ilvl w:val="0"/>
          <w:numId w:val="1"/>
        </w:numPr>
        <w:jc w:val="both"/>
        <w:rPr>
          <w:rFonts w:ascii="Arial" w:hAnsi="Arial" w:cs="Arial"/>
        </w:rPr>
      </w:pPr>
      <w:r>
        <w:rPr>
          <w:rFonts w:ascii="Arial" w:hAnsi="Arial" w:cs="Arial"/>
        </w:rPr>
        <w:t>Has the youth suicide rate in Iraq increased after 2003 compared to before 2003?</w:t>
      </w:r>
    </w:p>
    <w:p w:rsidR="00A5153F" w:rsidRPr="003F0071" w:rsidRDefault="00A5153F" w:rsidP="00E27BCA">
      <w:pPr>
        <w:pStyle w:val="ListParagraph"/>
        <w:numPr>
          <w:ilvl w:val="0"/>
          <w:numId w:val="1"/>
        </w:numPr>
        <w:jc w:val="both"/>
        <w:rPr>
          <w:rFonts w:ascii="Arial" w:hAnsi="Arial" w:cs="Arial"/>
        </w:rPr>
      </w:pPr>
      <w:r w:rsidRPr="003F0071">
        <w:rPr>
          <w:rFonts w:ascii="Arial" w:hAnsi="Arial" w:cs="Arial"/>
        </w:rPr>
        <w:t>Is the rate touch the rate level of their counterparts in the Arab and European countries?</w:t>
      </w:r>
    </w:p>
    <w:p w:rsidR="00A5153F" w:rsidRDefault="00A5153F" w:rsidP="00E27BCA">
      <w:pPr>
        <w:pStyle w:val="ListParagraph"/>
        <w:numPr>
          <w:ilvl w:val="0"/>
          <w:numId w:val="1"/>
        </w:numPr>
        <w:jc w:val="both"/>
        <w:rPr>
          <w:rFonts w:ascii="Arial" w:hAnsi="Arial" w:cs="Arial"/>
        </w:rPr>
      </w:pPr>
      <w:r>
        <w:rPr>
          <w:rFonts w:ascii="Arial" w:hAnsi="Arial" w:cs="Arial"/>
        </w:rPr>
        <w:t>Are the causes of youth suicide in Iraq the same as compared to the Arab and foreign countries, or they exceed in severity and quality?</w:t>
      </w:r>
    </w:p>
    <w:p w:rsidR="00A5153F" w:rsidRDefault="00A5153F" w:rsidP="00E27BCA">
      <w:pPr>
        <w:pStyle w:val="ListParagraph"/>
        <w:numPr>
          <w:ilvl w:val="0"/>
          <w:numId w:val="1"/>
        </w:numPr>
        <w:jc w:val="both"/>
        <w:rPr>
          <w:rFonts w:ascii="Arial" w:hAnsi="Arial" w:cs="Arial"/>
        </w:rPr>
      </w:pPr>
      <w:r>
        <w:rPr>
          <w:rFonts w:ascii="Arial" w:hAnsi="Arial" w:cs="Arial"/>
        </w:rPr>
        <w:t>Are mental health institutions able to contain youth suicides or suffer a lack of specialized staff and other requirements?</w:t>
      </w:r>
    </w:p>
    <w:p w:rsidR="00A5153F" w:rsidRDefault="00A5153F" w:rsidP="00E27BCA">
      <w:pPr>
        <w:pStyle w:val="ListParagraph"/>
        <w:numPr>
          <w:ilvl w:val="0"/>
          <w:numId w:val="1"/>
        </w:numPr>
        <w:jc w:val="both"/>
        <w:rPr>
          <w:rFonts w:ascii="Arial" w:hAnsi="Arial" w:cs="Arial"/>
        </w:rPr>
      </w:pPr>
      <w:r>
        <w:rPr>
          <w:rFonts w:ascii="Arial" w:hAnsi="Arial" w:cs="Arial"/>
        </w:rPr>
        <w:t>What should the Basra Conference (March 2019) do to deal with suicides among young people</w:t>
      </w:r>
      <w:r w:rsidR="00E27BCA">
        <w:rPr>
          <w:rFonts w:ascii="Arial" w:hAnsi="Arial" w:cs="Arial"/>
        </w:rPr>
        <w:t xml:space="preserve"> including recommendations of this paper?</w:t>
      </w:r>
    </w:p>
    <w:p w:rsidR="00A5153F" w:rsidRDefault="00A5153F" w:rsidP="00E27BCA">
      <w:pPr>
        <w:jc w:val="both"/>
        <w:rPr>
          <w:rFonts w:ascii="Arial" w:hAnsi="Arial" w:cs="Arial"/>
        </w:rPr>
      </w:pPr>
    </w:p>
    <w:p w:rsidR="00A5153F" w:rsidRDefault="00E27BCA" w:rsidP="00A5153F">
      <w:pPr>
        <w:jc w:val="center"/>
        <w:rPr>
          <w:rFonts w:ascii="Arial" w:hAnsi="Arial" w:cs="Arial"/>
          <w:b/>
          <w:bCs/>
          <w:sz w:val="36"/>
          <w:szCs w:val="36"/>
        </w:rPr>
      </w:pPr>
      <w:proofErr w:type="spellStart"/>
      <w:r>
        <w:rPr>
          <w:rFonts w:ascii="Arial" w:hAnsi="Arial" w:cs="Arial"/>
          <w:b/>
          <w:bCs/>
          <w:sz w:val="36"/>
          <w:szCs w:val="36"/>
        </w:rPr>
        <w:t>Suicide</w:t>
      </w:r>
      <w:proofErr w:type="gramStart"/>
      <w:r>
        <w:rPr>
          <w:rFonts w:ascii="Arial" w:hAnsi="Arial" w:cs="Arial"/>
          <w:b/>
          <w:bCs/>
          <w:sz w:val="36"/>
          <w:szCs w:val="36"/>
        </w:rPr>
        <w:t>..</w:t>
      </w:r>
      <w:proofErr w:type="gramEnd"/>
      <w:r w:rsidR="00A5153F">
        <w:rPr>
          <w:rFonts w:ascii="Arial" w:hAnsi="Arial" w:cs="Arial"/>
          <w:b/>
          <w:bCs/>
          <w:sz w:val="36"/>
          <w:szCs w:val="36"/>
        </w:rPr>
        <w:t>Globally</w:t>
      </w:r>
      <w:proofErr w:type="spellEnd"/>
      <w:r w:rsidR="00A5153F">
        <w:rPr>
          <w:rFonts w:ascii="Arial" w:hAnsi="Arial" w:cs="Arial"/>
          <w:b/>
          <w:bCs/>
          <w:sz w:val="36"/>
          <w:szCs w:val="36"/>
        </w:rPr>
        <w:t>:</w:t>
      </w:r>
    </w:p>
    <w:p w:rsidR="00A5153F" w:rsidRDefault="00A5153F" w:rsidP="00D46D95">
      <w:pPr>
        <w:pStyle w:val="ListParagraph"/>
        <w:numPr>
          <w:ilvl w:val="0"/>
          <w:numId w:val="1"/>
        </w:numPr>
        <w:jc w:val="both"/>
        <w:rPr>
          <w:rFonts w:ascii="Arial" w:hAnsi="Arial" w:cs="Arial"/>
        </w:rPr>
      </w:pPr>
      <w:r>
        <w:rPr>
          <w:rFonts w:ascii="Arial" w:hAnsi="Arial" w:cs="Arial"/>
        </w:rPr>
        <w:t>Between 800,000 and 1 million people commit suicide every year, at a rate of one person every 40 seconds, according to</w:t>
      </w:r>
      <w:r w:rsidR="00E27BCA">
        <w:rPr>
          <w:rFonts w:ascii="Arial" w:hAnsi="Arial" w:cs="Arial"/>
        </w:rPr>
        <w:t>(WHO)</w:t>
      </w:r>
    </w:p>
    <w:p w:rsidR="00A5153F" w:rsidRDefault="00A5153F" w:rsidP="00D46D95">
      <w:pPr>
        <w:pStyle w:val="ListParagraph"/>
        <w:numPr>
          <w:ilvl w:val="0"/>
          <w:numId w:val="1"/>
        </w:numPr>
        <w:jc w:val="both"/>
        <w:rPr>
          <w:rFonts w:ascii="Arial" w:hAnsi="Arial" w:cs="Arial"/>
        </w:rPr>
      </w:pPr>
      <w:r>
        <w:rPr>
          <w:rFonts w:ascii="Arial" w:hAnsi="Arial" w:cs="Arial"/>
        </w:rPr>
        <w:t>In 2015, suicide is the second leading cause of death among 15 to 29-year-old.</w:t>
      </w:r>
    </w:p>
    <w:p w:rsidR="00A5153F" w:rsidRDefault="00A5153F" w:rsidP="00D46D95">
      <w:pPr>
        <w:pStyle w:val="ListParagraph"/>
        <w:numPr>
          <w:ilvl w:val="0"/>
          <w:numId w:val="1"/>
        </w:numPr>
        <w:jc w:val="both"/>
        <w:rPr>
          <w:rFonts w:ascii="Arial" w:hAnsi="Arial" w:cs="Arial"/>
        </w:rPr>
      </w:pPr>
      <w:r>
        <w:rPr>
          <w:rFonts w:ascii="Arial" w:hAnsi="Arial" w:cs="Arial"/>
        </w:rPr>
        <w:t>Between 10 to 20 million failed suicide attempts each year, most of them among young men and women.</w:t>
      </w:r>
    </w:p>
    <w:p w:rsidR="00A5153F" w:rsidRDefault="00A5153F" w:rsidP="00D46D95">
      <w:pPr>
        <w:pStyle w:val="ListParagraph"/>
        <w:numPr>
          <w:ilvl w:val="0"/>
          <w:numId w:val="1"/>
        </w:numPr>
        <w:jc w:val="both"/>
        <w:rPr>
          <w:rFonts w:ascii="Arial" w:hAnsi="Arial" w:cs="Arial"/>
        </w:rPr>
      </w:pPr>
      <w:r>
        <w:rPr>
          <w:rFonts w:ascii="Arial" w:hAnsi="Arial" w:cs="Arial"/>
        </w:rPr>
        <w:t xml:space="preserve">According </w:t>
      </w:r>
      <w:r w:rsidR="00E27BCA">
        <w:rPr>
          <w:rFonts w:ascii="Arial" w:hAnsi="Arial" w:cs="Arial"/>
        </w:rPr>
        <w:t>to the</w:t>
      </w:r>
      <w:r>
        <w:rPr>
          <w:rFonts w:ascii="Arial" w:hAnsi="Arial" w:cs="Arial"/>
        </w:rPr>
        <w:t xml:space="preserve"> (WHO) of the list of countries by suicide rate,</w:t>
      </w:r>
      <w:r w:rsidR="00E27BCA">
        <w:rPr>
          <w:rFonts w:ascii="Arial" w:hAnsi="Arial" w:cs="Arial"/>
        </w:rPr>
        <w:t xml:space="preserve"> Japan ranked ninth</w:t>
      </w:r>
      <w:r w:rsidR="00D46D95">
        <w:rPr>
          <w:rFonts w:ascii="Arial" w:hAnsi="Arial" w:cs="Arial"/>
        </w:rPr>
        <w:t>,</w:t>
      </w:r>
      <w:r>
        <w:rPr>
          <w:rFonts w:ascii="Arial" w:hAnsi="Arial" w:cs="Arial"/>
        </w:rPr>
        <w:t xml:space="preserve"> Swit</w:t>
      </w:r>
      <w:r w:rsidR="00E27BCA">
        <w:rPr>
          <w:rFonts w:ascii="Arial" w:hAnsi="Arial" w:cs="Arial"/>
        </w:rPr>
        <w:t>zerland</w:t>
      </w:r>
      <w:r>
        <w:rPr>
          <w:rFonts w:ascii="Arial" w:hAnsi="Arial" w:cs="Arial"/>
        </w:rPr>
        <w:t>, ranking 22</w:t>
      </w:r>
      <w:r w:rsidR="00D46D95">
        <w:rPr>
          <w:rFonts w:ascii="Arial" w:hAnsi="Arial" w:cs="Arial"/>
        </w:rPr>
        <w:t>,</w:t>
      </w:r>
      <w:r>
        <w:rPr>
          <w:rFonts w:ascii="Arial" w:hAnsi="Arial" w:cs="Arial"/>
        </w:rPr>
        <w:t xml:space="preserve"> Kuwait came in order (89), Syria (98), Egypt (100) an</w:t>
      </w:r>
      <w:r w:rsidR="00E27BCA">
        <w:rPr>
          <w:rFonts w:ascii="Arial" w:hAnsi="Arial" w:cs="Arial"/>
        </w:rPr>
        <w:t>d Iraq did not reply</w:t>
      </w:r>
      <w:r>
        <w:rPr>
          <w:rFonts w:ascii="Arial" w:hAnsi="Arial" w:cs="Arial"/>
        </w:rPr>
        <w:t>.</w:t>
      </w:r>
    </w:p>
    <w:p w:rsidR="00A5153F" w:rsidRPr="00E27BCA" w:rsidRDefault="00A5153F" w:rsidP="00D46D95">
      <w:pPr>
        <w:pStyle w:val="ListParagraph"/>
        <w:numPr>
          <w:ilvl w:val="0"/>
          <w:numId w:val="1"/>
        </w:numPr>
        <w:jc w:val="both"/>
        <w:rPr>
          <w:rFonts w:ascii="Arial" w:hAnsi="Arial" w:cs="Arial"/>
        </w:rPr>
      </w:pPr>
      <w:r>
        <w:rPr>
          <w:rFonts w:ascii="Arial" w:hAnsi="Arial" w:cs="Arial"/>
        </w:rPr>
        <w:t xml:space="preserve">Sweden reports 1544 suicides in one </w:t>
      </w:r>
      <w:r w:rsidR="00E27BCA">
        <w:rPr>
          <w:rFonts w:ascii="Arial" w:hAnsi="Arial" w:cs="Arial"/>
        </w:rPr>
        <w:t>year</w:t>
      </w:r>
      <w:r>
        <w:rPr>
          <w:rFonts w:ascii="Arial" w:hAnsi="Arial" w:cs="Arial"/>
        </w:rPr>
        <w:t xml:space="preserve"> and 1500 suicides in 2017 due to extreme happiness!</w:t>
      </w:r>
    </w:p>
    <w:p w:rsidR="00A5153F" w:rsidRDefault="00A5153F" w:rsidP="00A5153F">
      <w:pPr>
        <w:jc w:val="center"/>
        <w:rPr>
          <w:rFonts w:ascii="Arial" w:hAnsi="Arial" w:cs="Arial"/>
          <w:sz w:val="36"/>
          <w:szCs w:val="36"/>
        </w:rPr>
      </w:pPr>
    </w:p>
    <w:p w:rsidR="00A5153F" w:rsidRDefault="00E27BCA" w:rsidP="00A5153F">
      <w:pPr>
        <w:jc w:val="center"/>
        <w:rPr>
          <w:rFonts w:ascii="Arial" w:hAnsi="Arial" w:cs="Arial"/>
          <w:b/>
          <w:bCs/>
          <w:sz w:val="36"/>
          <w:szCs w:val="36"/>
        </w:rPr>
      </w:pPr>
      <w:r>
        <w:rPr>
          <w:rFonts w:ascii="Arial" w:hAnsi="Arial" w:cs="Arial"/>
          <w:b/>
          <w:bCs/>
          <w:sz w:val="36"/>
          <w:szCs w:val="36"/>
        </w:rPr>
        <w:t xml:space="preserve">Iraqi </w:t>
      </w:r>
      <w:proofErr w:type="spellStart"/>
      <w:r>
        <w:rPr>
          <w:rFonts w:ascii="Arial" w:hAnsi="Arial" w:cs="Arial"/>
          <w:b/>
          <w:bCs/>
          <w:sz w:val="36"/>
          <w:szCs w:val="36"/>
        </w:rPr>
        <w:t>Suicide</w:t>
      </w:r>
      <w:proofErr w:type="gramStart"/>
      <w:r>
        <w:rPr>
          <w:rFonts w:ascii="Arial" w:hAnsi="Arial" w:cs="Arial"/>
          <w:b/>
          <w:bCs/>
          <w:sz w:val="36"/>
          <w:szCs w:val="36"/>
        </w:rPr>
        <w:t>..</w:t>
      </w:r>
      <w:proofErr w:type="gramEnd"/>
      <w:r w:rsidR="00A5153F">
        <w:rPr>
          <w:rFonts w:ascii="Arial" w:hAnsi="Arial" w:cs="Arial"/>
          <w:b/>
          <w:bCs/>
          <w:sz w:val="36"/>
          <w:szCs w:val="36"/>
        </w:rPr>
        <w:t>Evidence</w:t>
      </w:r>
      <w:proofErr w:type="spellEnd"/>
      <w:r w:rsidR="00A5153F">
        <w:rPr>
          <w:rFonts w:ascii="Arial" w:hAnsi="Arial" w:cs="Arial"/>
          <w:b/>
          <w:bCs/>
          <w:sz w:val="36"/>
          <w:szCs w:val="36"/>
        </w:rPr>
        <w:t>:</w:t>
      </w:r>
    </w:p>
    <w:p w:rsidR="00A5153F" w:rsidRDefault="00A5153F" w:rsidP="00A5153F">
      <w:pPr>
        <w:rPr>
          <w:rFonts w:ascii="Arial" w:hAnsi="Arial" w:cs="Arial"/>
        </w:rPr>
      </w:pPr>
      <w:r>
        <w:rPr>
          <w:rFonts w:ascii="Arial" w:hAnsi="Arial" w:cs="Arial"/>
        </w:rPr>
        <w:t>• Iraqi society has witnessed a rise in suicide rates, especially among young people and adolescents (</w:t>
      </w:r>
      <w:proofErr w:type="spellStart"/>
      <w:r>
        <w:rPr>
          <w:rFonts w:ascii="Arial" w:hAnsi="Arial" w:cs="Arial"/>
        </w:rPr>
        <w:t>AL-Hayat</w:t>
      </w:r>
      <w:proofErr w:type="spellEnd"/>
      <w:r>
        <w:rPr>
          <w:rFonts w:ascii="Arial" w:hAnsi="Arial" w:cs="Arial"/>
        </w:rPr>
        <w:t>, January 2016)</w:t>
      </w:r>
    </w:p>
    <w:p w:rsidR="00A5153F" w:rsidRDefault="00A5153F" w:rsidP="00A5153F">
      <w:pPr>
        <w:rPr>
          <w:rFonts w:ascii="Arial" w:hAnsi="Arial" w:cs="Arial"/>
        </w:rPr>
      </w:pPr>
      <w:r>
        <w:rPr>
          <w:rFonts w:ascii="Arial" w:hAnsi="Arial" w:cs="Arial"/>
        </w:rPr>
        <w:t>• The Ministry of Human Rights has obtained certain information about the increase in suicides rates in Karbala province, most of them ar</w:t>
      </w:r>
      <w:r w:rsidR="00E27BCA">
        <w:rPr>
          <w:rFonts w:ascii="Arial" w:hAnsi="Arial" w:cs="Arial"/>
        </w:rPr>
        <w:t>e young men and girls</w:t>
      </w:r>
      <w:r>
        <w:rPr>
          <w:rFonts w:ascii="Arial" w:hAnsi="Arial" w:cs="Arial"/>
        </w:rPr>
        <w:t xml:space="preserve"> (Ministry of Human Rights).</w:t>
      </w:r>
    </w:p>
    <w:p w:rsidR="00A5153F" w:rsidRDefault="00A5153F" w:rsidP="00A5153F">
      <w:pPr>
        <w:rPr>
          <w:rFonts w:ascii="Arial" w:hAnsi="Arial" w:cs="Arial"/>
        </w:rPr>
      </w:pPr>
      <w:r>
        <w:rPr>
          <w:rFonts w:ascii="Arial" w:hAnsi="Arial" w:cs="Arial"/>
        </w:rPr>
        <w:t xml:space="preserve">• The police command of </w:t>
      </w:r>
      <w:proofErr w:type="spellStart"/>
      <w:r>
        <w:rPr>
          <w:rFonts w:ascii="Arial" w:hAnsi="Arial" w:cs="Arial"/>
        </w:rPr>
        <w:t>Dhi-Qar</w:t>
      </w:r>
      <w:proofErr w:type="spellEnd"/>
      <w:r>
        <w:rPr>
          <w:rFonts w:ascii="Arial" w:hAnsi="Arial" w:cs="Arial"/>
        </w:rPr>
        <w:t xml:space="preserve"> province revealed, that the number of recorded suicides since the beginning of 2013 till the end of May was 17 cases of individuals who are less than 25 years old (Sumerian news, May 2013)</w:t>
      </w:r>
    </w:p>
    <w:p w:rsidR="00A5153F" w:rsidRDefault="00A5153F" w:rsidP="00A5153F">
      <w:pPr>
        <w:rPr>
          <w:rFonts w:ascii="Arial" w:hAnsi="Arial" w:cs="Arial"/>
        </w:rPr>
      </w:pPr>
    </w:p>
    <w:p w:rsidR="00A5153F" w:rsidRPr="00D46D95" w:rsidRDefault="00A5153F" w:rsidP="00D46D95">
      <w:pPr>
        <w:jc w:val="both"/>
        <w:rPr>
          <w:rFonts w:ascii="Arial" w:hAnsi="Arial" w:cs="Arial"/>
        </w:rPr>
      </w:pPr>
      <w:r>
        <w:rPr>
          <w:rFonts w:ascii="Arial" w:hAnsi="Arial" w:cs="Arial"/>
        </w:rPr>
        <w:lastRenderedPageBreak/>
        <w:t xml:space="preserve">• In March 2014, the Iraqi Human Rights Commission published a statistic report, which revealed the highest rate of suicide in the southern governorates, the first of which was the governorate of </w:t>
      </w:r>
      <w:proofErr w:type="spellStart"/>
      <w:r>
        <w:rPr>
          <w:rFonts w:ascii="Arial" w:hAnsi="Arial" w:cs="Arial"/>
        </w:rPr>
        <w:t>Dhi-Qar</w:t>
      </w:r>
      <w:proofErr w:type="spellEnd"/>
      <w:r>
        <w:rPr>
          <w:rFonts w:ascii="Arial" w:hAnsi="Arial" w:cs="Arial"/>
        </w:rPr>
        <w:t xml:space="preserve"> (199 cases) in 2013 (Al-Quds Al-</w:t>
      </w:r>
      <w:proofErr w:type="spellStart"/>
      <w:r>
        <w:rPr>
          <w:rFonts w:ascii="Arial" w:hAnsi="Arial" w:cs="Arial"/>
        </w:rPr>
        <w:t>Arabi</w:t>
      </w:r>
      <w:proofErr w:type="spellEnd"/>
      <w:r>
        <w:rPr>
          <w:rFonts w:ascii="Arial" w:hAnsi="Arial" w:cs="Arial"/>
        </w:rPr>
        <w:t xml:space="preserve"> Newspaper). </w:t>
      </w:r>
      <w:r w:rsidRPr="00D46D95">
        <w:rPr>
          <w:rFonts w:ascii="Arial" w:hAnsi="Arial" w:cs="Arial"/>
        </w:rPr>
        <w:t xml:space="preserve">Iraqi judiciary recently stated that during the year of 2016 Baghdad, Karbala and </w:t>
      </w:r>
      <w:proofErr w:type="spellStart"/>
      <w:r w:rsidRPr="00D46D95">
        <w:rPr>
          <w:rFonts w:ascii="Arial" w:hAnsi="Arial" w:cs="Arial"/>
        </w:rPr>
        <w:t>Dhi</w:t>
      </w:r>
      <w:proofErr w:type="spellEnd"/>
      <w:r w:rsidRPr="00D46D95">
        <w:rPr>
          <w:rFonts w:ascii="Arial" w:hAnsi="Arial" w:cs="Arial"/>
        </w:rPr>
        <w:t xml:space="preserve"> </w:t>
      </w:r>
      <w:proofErr w:type="spellStart"/>
      <w:r w:rsidRPr="00D46D95">
        <w:rPr>
          <w:rFonts w:ascii="Arial" w:hAnsi="Arial" w:cs="Arial"/>
        </w:rPr>
        <w:t>Qar</w:t>
      </w:r>
      <w:proofErr w:type="spellEnd"/>
      <w:r w:rsidRPr="00D46D95">
        <w:rPr>
          <w:rFonts w:ascii="Arial" w:hAnsi="Arial" w:cs="Arial"/>
        </w:rPr>
        <w:t xml:space="preserve"> topped suicide cases of 22,</w:t>
      </w:r>
      <w:r w:rsidR="005D1D31" w:rsidRPr="00D46D95">
        <w:rPr>
          <w:rFonts w:ascii="Arial" w:hAnsi="Arial" w:cs="Arial"/>
        </w:rPr>
        <w:t xml:space="preserve"> 23, 38 cases respectively (Alhura</w:t>
      </w:r>
      <w:r w:rsidRPr="00D46D95">
        <w:rPr>
          <w:rFonts w:ascii="Arial" w:hAnsi="Arial" w:cs="Arial"/>
        </w:rPr>
        <w:t xml:space="preserve"> Iraq, 5/7/2017).</w:t>
      </w:r>
    </w:p>
    <w:p w:rsidR="00A5153F" w:rsidRDefault="00A5153F" w:rsidP="00A5153F">
      <w:pPr>
        <w:rPr>
          <w:rFonts w:ascii="Arial" w:hAnsi="Arial" w:cs="Arial"/>
        </w:rPr>
      </w:pPr>
    </w:p>
    <w:p w:rsidR="00A5153F" w:rsidRDefault="00A5153F" w:rsidP="00D46D95">
      <w:pPr>
        <w:jc w:val="both"/>
        <w:rPr>
          <w:rFonts w:ascii="Arial" w:hAnsi="Arial" w:cs="Arial"/>
        </w:rPr>
      </w:pPr>
      <w:r>
        <w:rPr>
          <w:rFonts w:ascii="Arial" w:hAnsi="Arial" w:cs="Arial"/>
        </w:rPr>
        <w:t xml:space="preserve">• “A state of anxiety and fear in </w:t>
      </w:r>
      <w:proofErr w:type="spellStart"/>
      <w:r>
        <w:rPr>
          <w:rFonts w:ascii="Arial" w:hAnsi="Arial" w:cs="Arial"/>
        </w:rPr>
        <w:t>Basrah</w:t>
      </w:r>
      <w:proofErr w:type="spellEnd"/>
      <w:r>
        <w:rPr>
          <w:rFonts w:ascii="Arial" w:hAnsi="Arial" w:cs="Arial"/>
        </w:rPr>
        <w:t xml:space="preserve"> province after increasing suicides cases and touching worrying levels which make it a phenomenon,” (Google).</w:t>
      </w:r>
    </w:p>
    <w:p w:rsidR="00A5153F" w:rsidRDefault="00A5153F" w:rsidP="00D46D95">
      <w:pPr>
        <w:jc w:val="both"/>
        <w:rPr>
          <w:rFonts w:ascii="Arial" w:hAnsi="Arial" w:cs="Arial"/>
        </w:rPr>
      </w:pPr>
    </w:p>
    <w:p w:rsidR="00A5153F" w:rsidRDefault="00A5153F" w:rsidP="00B72B09">
      <w:pPr>
        <w:rPr>
          <w:rFonts w:ascii="Arial" w:hAnsi="Arial" w:cs="Arial"/>
          <w:b/>
          <w:bCs/>
          <w:sz w:val="36"/>
          <w:szCs w:val="36"/>
        </w:rPr>
      </w:pPr>
      <w:r>
        <w:rPr>
          <w:rFonts w:ascii="Arial" w:hAnsi="Arial" w:cs="Arial"/>
          <w:b/>
          <w:bCs/>
          <w:sz w:val="36"/>
          <w:szCs w:val="36"/>
        </w:rPr>
        <w:t>Differences in the estimated number of suicides</w:t>
      </w:r>
    </w:p>
    <w:p w:rsidR="00A5153F" w:rsidRDefault="00A5153F" w:rsidP="00A5153F">
      <w:pPr>
        <w:jc w:val="center"/>
        <w:rPr>
          <w:rFonts w:ascii="Arial" w:hAnsi="Arial" w:cs="Arial"/>
          <w:b/>
          <w:bCs/>
        </w:rPr>
      </w:pPr>
      <w:r>
        <w:rPr>
          <w:rFonts w:ascii="Arial" w:hAnsi="Arial" w:cs="Arial"/>
          <w:b/>
          <w:bCs/>
        </w:rPr>
        <w:t>Position -1</w:t>
      </w:r>
    </w:p>
    <w:p w:rsidR="00A5153F" w:rsidRDefault="00A5153F" w:rsidP="00B72B09">
      <w:pPr>
        <w:jc w:val="both"/>
        <w:rPr>
          <w:rFonts w:ascii="Arial" w:hAnsi="Arial" w:cs="Arial"/>
        </w:rPr>
      </w:pPr>
      <w:r>
        <w:rPr>
          <w:rFonts w:ascii="Arial" w:hAnsi="Arial" w:cs="Arial"/>
        </w:rPr>
        <w:t>• A study of Iraqi psychiatrists in English (2016), indicated that suicide rates in Iraq are lower than the rate of suicide globally "</w:t>
      </w:r>
      <w:r>
        <w:rPr>
          <w:rFonts w:ascii="Arial" w:hAnsi="Arial" w:cs="Arial"/>
          <w:i/>
          <w:iCs/>
          <w:color w:val="948A54" w:themeColor="background2" w:themeShade="80"/>
        </w:rPr>
        <w:t>the suicide rate is lower than the global rate</w:t>
      </w:r>
      <w:r>
        <w:rPr>
          <w:rFonts w:ascii="Arial" w:hAnsi="Arial" w:cs="Arial"/>
        </w:rPr>
        <w:t>". The study also indicated that 24% of the suicides suffer from psychiatric</w:t>
      </w:r>
      <w:r w:rsidR="00D46D95">
        <w:rPr>
          <w:rFonts w:ascii="Arial" w:hAnsi="Arial" w:cs="Arial"/>
        </w:rPr>
        <w:t xml:space="preserve"> disorders.</w:t>
      </w:r>
    </w:p>
    <w:p w:rsidR="00A5153F" w:rsidRDefault="00A5153F" w:rsidP="00D46D95">
      <w:pPr>
        <w:jc w:val="both"/>
        <w:rPr>
          <w:rFonts w:ascii="Arial" w:hAnsi="Arial" w:cs="Arial"/>
        </w:rPr>
      </w:pPr>
    </w:p>
    <w:p w:rsidR="00A5153F" w:rsidRDefault="00B72B09" w:rsidP="00D46D95">
      <w:pPr>
        <w:jc w:val="both"/>
        <w:rPr>
          <w:rFonts w:ascii="Arial" w:hAnsi="Arial" w:cs="Arial"/>
        </w:rPr>
      </w:pPr>
      <w:r>
        <w:rPr>
          <w:rFonts w:ascii="Arial" w:hAnsi="Arial" w:cs="Arial"/>
        </w:rPr>
        <w:t>• “</w:t>
      </w:r>
      <w:r w:rsidR="00A5153F">
        <w:rPr>
          <w:rFonts w:ascii="Arial" w:hAnsi="Arial" w:cs="Arial"/>
          <w:i/>
          <w:iCs/>
        </w:rPr>
        <w:t xml:space="preserve">The rate of suicide in Iraq compared to the population is one of the lowest in the world. I mean it is less than 15% of the suicide rates in Britain and less than 5% of their ratios in Scandinavia or Hungary. </w:t>
      </w:r>
      <w:proofErr w:type="spellStart"/>
      <w:r w:rsidR="00A5153F">
        <w:rPr>
          <w:rFonts w:ascii="Arial" w:hAnsi="Arial" w:cs="Arial"/>
        </w:rPr>
        <w:t>Dr</w:t>
      </w:r>
      <w:proofErr w:type="spellEnd"/>
      <w:r w:rsidR="00A5153F">
        <w:rPr>
          <w:rFonts w:ascii="Arial" w:hAnsi="Arial" w:cs="Arial"/>
        </w:rPr>
        <w:t xml:space="preserve"> </w:t>
      </w:r>
      <w:proofErr w:type="spellStart"/>
      <w:r w:rsidR="00A5153F">
        <w:rPr>
          <w:rFonts w:ascii="Arial" w:hAnsi="Arial" w:cs="Arial"/>
        </w:rPr>
        <w:t>Riyad</w:t>
      </w:r>
      <w:proofErr w:type="spellEnd"/>
      <w:r w:rsidR="00A5153F">
        <w:rPr>
          <w:rFonts w:ascii="Arial" w:hAnsi="Arial" w:cs="Arial"/>
        </w:rPr>
        <w:t xml:space="preserve"> Abdul, consultant, psychiatry, UK</w:t>
      </w:r>
    </w:p>
    <w:p w:rsidR="00A5153F" w:rsidRDefault="00A5153F" w:rsidP="00D46D95">
      <w:pPr>
        <w:jc w:val="both"/>
        <w:rPr>
          <w:rFonts w:ascii="Arial" w:hAnsi="Arial" w:cs="Arial"/>
        </w:rPr>
      </w:pPr>
    </w:p>
    <w:p w:rsidR="00A5153F" w:rsidRDefault="00A5153F" w:rsidP="00A5153F">
      <w:pPr>
        <w:jc w:val="center"/>
        <w:rPr>
          <w:rFonts w:ascii="Arial" w:hAnsi="Arial" w:cs="Arial"/>
          <w:b/>
          <w:bCs/>
        </w:rPr>
      </w:pPr>
      <w:r>
        <w:rPr>
          <w:rFonts w:ascii="Arial" w:hAnsi="Arial" w:cs="Arial"/>
          <w:b/>
          <w:bCs/>
        </w:rPr>
        <w:t>Positions-2</w:t>
      </w:r>
    </w:p>
    <w:p w:rsidR="00A5153F" w:rsidRDefault="00A5153F" w:rsidP="00A5153F">
      <w:pPr>
        <w:rPr>
          <w:rFonts w:ascii="Arial" w:hAnsi="Arial" w:cs="Arial"/>
        </w:rPr>
      </w:pPr>
    </w:p>
    <w:p w:rsidR="00A5153F" w:rsidRDefault="00A5153F" w:rsidP="00D46D95">
      <w:pPr>
        <w:pStyle w:val="ListParagraph"/>
        <w:numPr>
          <w:ilvl w:val="0"/>
          <w:numId w:val="1"/>
        </w:numPr>
        <w:jc w:val="both"/>
        <w:rPr>
          <w:rFonts w:ascii="Arial" w:hAnsi="Arial" w:cs="Arial"/>
        </w:rPr>
      </w:pPr>
      <w:r>
        <w:rPr>
          <w:rFonts w:ascii="Arial" w:hAnsi="Arial" w:cs="Arial"/>
        </w:rPr>
        <w:t xml:space="preserve">The phenomenon of suicide among Iraqi young citizens has recently escalated in an </w:t>
      </w:r>
      <w:r w:rsidR="00D46D95">
        <w:rPr>
          <w:rFonts w:ascii="Arial" w:hAnsi="Arial" w:cs="Arial"/>
        </w:rPr>
        <w:t xml:space="preserve">unprecedented </w:t>
      </w:r>
      <w:proofErr w:type="gramStart"/>
      <w:r w:rsidR="00D46D95">
        <w:rPr>
          <w:rFonts w:ascii="Arial" w:hAnsi="Arial" w:cs="Arial"/>
        </w:rPr>
        <w:t>way</w:t>
      </w:r>
      <w:r>
        <w:rPr>
          <w:rFonts w:ascii="Arial" w:hAnsi="Arial" w:cs="Arial"/>
        </w:rPr>
        <w:t>(</w:t>
      </w:r>
      <w:proofErr w:type="gramEnd"/>
      <w:r>
        <w:rPr>
          <w:rFonts w:ascii="Arial" w:hAnsi="Arial" w:cs="Arial"/>
        </w:rPr>
        <w:t>AL-</w:t>
      </w:r>
      <w:proofErr w:type="spellStart"/>
      <w:r>
        <w:rPr>
          <w:rFonts w:ascii="Arial" w:hAnsi="Arial" w:cs="Arial"/>
        </w:rPr>
        <w:t>Arabi</w:t>
      </w:r>
      <w:proofErr w:type="spellEnd"/>
      <w:r>
        <w:rPr>
          <w:rFonts w:ascii="Arial" w:hAnsi="Arial" w:cs="Arial"/>
        </w:rPr>
        <w:t xml:space="preserve"> AL-</w:t>
      </w:r>
      <w:proofErr w:type="spellStart"/>
      <w:r>
        <w:rPr>
          <w:rFonts w:ascii="Arial" w:hAnsi="Arial" w:cs="Arial"/>
        </w:rPr>
        <w:t>Jadeed</w:t>
      </w:r>
      <w:proofErr w:type="spellEnd"/>
      <w:r>
        <w:rPr>
          <w:rFonts w:ascii="Arial" w:hAnsi="Arial" w:cs="Arial"/>
        </w:rPr>
        <w:t xml:space="preserve"> Newspaper).</w:t>
      </w:r>
    </w:p>
    <w:p w:rsidR="00A5153F" w:rsidRDefault="00A5153F" w:rsidP="00D46D95">
      <w:pPr>
        <w:pStyle w:val="ListParagraph"/>
        <w:numPr>
          <w:ilvl w:val="0"/>
          <w:numId w:val="1"/>
        </w:numPr>
        <w:jc w:val="both"/>
        <w:rPr>
          <w:rFonts w:ascii="Arial" w:hAnsi="Arial" w:cs="Arial"/>
        </w:rPr>
      </w:pPr>
      <w:r>
        <w:rPr>
          <w:rFonts w:ascii="Arial" w:hAnsi="Arial" w:cs="Arial"/>
        </w:rPr>
        <w:t>The phenomenon of suicide is worsening in Iraq (</w:t>
      </w:r>
      <w:proofErr w:type="spellStart"/>
      <w:r>
        <w:rPr>
          <w:rFonts w:ascii="Arial" w:hAnsi="Arial" w:cs="Arial"/>
        </w:rPr>
        <w:t>Yaqeen</w:t>
      </w:r>
      <w:proofErr w:type="spellEnd"/>
      <w:r>
        <w:rPr>
          <w:rFonts w:ascii="Arial" w:hAnsi="Arial" w:cs="Arial"/>
        </w:rPr>
        <w:t xml:space="preserve"> news agency).</w:t>
      </w:r>
    </w:p>
    <w:p w:rsidR="00A5153F" w:rsidRDefault="00A5153F" w:rsidP="00D46D95">
      <w:pPr>
        <w:pStyle w:val="ListParagraph"/>
        <w:numPr>
          <w:ilvl w:val="0"/>
          <w:numId w:val="1"/>
        </w:numPr>
        <w:jc w:val="both"/>
        <w:rPr>
          <w:rFonts w:ascii="Arial" w:hAnsi="Arial" w:cs="Arial"/>
        </w:rPr>
      </w:pPr>
      <w:r>
        <w:rPr>
          <w:rFonts w:ascii="Arial" w:hAnsi="Arial" w:cs="Arial"/>
        </w:rPr>
        <w:t>The Office of the High Commissioner for Human Rights (OHCHR) stated that "633 suicides were officially recorded in Iraq during 2013, most of them young citizens with an increase of 60% from 2012″.</w:t>
      </w:r>
    </w:p>
    <w:p w:rsidR="00A5153F" w:rsidRDefault="00A5153F" w:rsidP="00D46D95">
      <w:pPr>
        <w:pStyle w:val="ListParagraph"/>
        <w:numPr>
          <w:ilvl w:val="0"/>
          <w:numId w:val="1"/>
        </w:numPr>
        <w:jc w:val="both"/>
        <w:rPr>
          <w:rFonts w:ascii="Arial" w:hAnsi="Arial" w:cs="Arial"/>
        </w:rPr>
      </w:pPr>
      <w:r>
        <w:rPr>
          <w:rFonts w:ascii="Arial" w:hAnsi="Arial" w:cs="Arial"/>
        </w:rPr>
        <w:t xml:space="preserve">The high </w:t>
      </w:r>
      <w:r w:rsidR="00B72B09">
        <w:rPr>
          <w:rFonts w:ascii="Arial" w:hAnsi="Arial" w:cs="Arial"/>
        </w:rPr>
        <w:t>rates of suicide after the regime change (2003) have</w:t>
      </w:r>
      <w:r>
        <w:rPr>
          <w:rFonts w:ascii="Arial" w:hAnsi="Arial" w:cs="Arial"/>
        </w:rPr>
        <w:t xml:space="preserve"> not happened in the history o</w:t>
      </w:r>
      <w:r w:rsidR="00B72B09">
        <w:rPr>
          <w:rFonts w:ascii="Arial" w:hAnsi="Arial" w:cs="Arial"/>
        </w:rPr>
        <w:t>f Iraq before that, (</w:t>
      </w:r>
      <w:proofErr w:type="spellStart"/>
      <w:r w:rsidR="00B72B09">
        <w:rPr>
          <w:rFonts w:ascii="Arial" w:hAnsi="Arial" w:cs="Arial"/>
        </w:rPr>
        <w:t>Sali</w:t>
      </w:r>
      <w:r>
        <w:rPr>
          <w:rFonts w:ascii="Arial" w:hAnsi="Arial" w:cs="Arial"/>
        </w:rPr>
        <w:t>h</w:t>
      </w:r>
      <w:proofErr w:type="spellEnd"/>
      <w:r>
        <w:rPr>
          <w:rFonts w:ascii="Arial" w:hAnsi="Arial" w:cs="Arial"/>
        </w:rPr>
        <w:t xml:space="preserve">, </w:t>
      </w:r>
      <w:proofErr w:type="gramStart"/>
      <w:r>
        <w:rPr>
          <w:rFonts w:ascii="Arial" w:hAnsi="Arial" w:cs="Arial"/>
        </w:rPr>
        <w:t>Modern</w:t>
      </w:r>
      <w:proofErr w:type="gramEnd"/>
      <w:r>
        <w:rPr>
          <w:rFonts w:ascii="Arial" w:hAnsi="Arial" w:cs="Arial"/>
        </w:rPr>
        <w:t xml:space="preserve"> Discussion-2018).</w:t>
      </w:r>
    </w:p>
    <w:p w:rsidR="00A5153F" w:rsidRDefault="00A5153F" w:rsidP="00D46D95">
      <w:pPr>
        <w:pStyle w:val="ListParagraph"/>
        <w:jc w:val="both"/>
        <w:rPr>
          <w:rFonts w:ascii="Arial" w:hAnsi="Arial" w:cs="Arial"/>
        </w:rPr>
      </w:pPr>
    </w:p>
    <w:p w:rsidR="00A5153F" w:rsidRDefault="00A5153F" w:rsidP="00A5153F">
      <w:pPr>
        <w:jc w:val="center"/>
        <w:rPr>
          <w:rFonts w:ascii="Arial" w:hAnsi="Arial" w:cs="Arial"/>
          <w:b/>
          <w:bCs/>
          <w:sz w:val="36"/>
          <w:szCs w:val="36"/>
        </w:rPr>
      </w:pPr>
      <w:r>
        <w:rPr>
          <w:rFonts w:ascii="Arial" w:hAnsi="Arial" w:cs="Arial"/>
          <w:b/>
          <w:bCs/>
          <w:sz w:val="36"/>
          <w:szCs w:val="36"/>
        </w:rPr>
        <w:t>Displacement</w:t>
      </w:r>
    </w:p>
    <w:p w:rsidR="00A5153F" w:rsidRDefault="00A5153F" w:rsidP="00A5153F">
      <w:pPr>
        <w:rPr>
          <w:rFonts w:ascii="Arial" w:hAnsi="Arial" w:cs="Arial"/>
          <w:lang w:val="en-CA"/>
        </w:rPr>
      </w:pPr>
    </w:p>
    <w:p w:rsidR="00B72B09" w:rsidRDefault="00A5153F" w:rsidP="00B72B09">
      <w:pPr>
        <w:rPr>
          <w:rFonts w:ascii="Arial" w:hAnsi="Arial" w:cs="Arial"/>
          <w:lang w:val="en-CA"/>
        </w:rPr>
      </w:pPr>
      <w:r>
        <w:rPr>
          <w:rFonts w:ascii="Arial" w:hAnsi="Arial" w:cs="Arial"/>
          <w:lang w:val="en-CA"/>
        </w:rPr>
        <w:t xml:space="preserve">When we studied the causes of </w:t>
      </w:r>
      <w:r w:rsidR="00D46D95">
        <w:rPr>
          <w:rFonts w:ascii="Arial" w:hAnsi="Arial" w:cs="Arial"/>
          <w:lang w:val="en-CA"/>
        </w:rPr>
        <w:t>girl's</w:t>
      </w:r>
      <w:r>
        <w:rPr>
          <w:rFonts w:ascii="Arial" w:hAnsi="Arial" w:cs="Arial"/>
          <w:lang w:val="en-CA"/>
        </w:rPr>
        <w:t xml:space="preserve"> suicide in the</w:t>
      </w:r>
      <w:r w:rsidR="00B72B09">
        <w:rPr>
          <w:rFonts w:ascii="Arial" w:hAnsi="Arial" w:cs="Arial"/>
          <w:lang w:val="en-CA"/>
        </w:rPr>
        <w:t xml:space="preserve"> camps, we found </w:t>
      </w:r>
      <w:r w:rsidR="00B72B09">
        <w:rPr>
          <w:rFonts w:ascii="Arial" w:hAnsi="Arial" w:cs="Arial"/>
          <w:lang w:val="en-CA"/>
        </w:rPr>
        <w:t>Special reasons</w:t>
      </w:r>
      <w:r w:rsidR="00B72B09">
        <w:rPr>
          <w:rFonts w:ascii="Arial" w:hAnsi="Arial" w:cs="Arial"/>
          <w:lang w:val="en-CA"/>
        </w:rPr>
        <w:t xml:space="preserve"> like</w:t>
      </w:r>
      <w:r w:rsidR="00B72B09">
        <w:rPr>
          <w:rFonts w:ascii="Arial" w:hAnsi="Arial" w:cs="Arial"/>
          <w:lang w:val="en-CA"/>
        </w:rPr>
        <w:t>:</w:t>
      </w:r>
    </w:p>
    <w:p w:rsidR="00A5153F" w:rsidRDefault="00A5153F" w:rsidP="00D46D95">
      <w:pPr>
        <w:pStyle w:val="ListParagraph"/>
        <w:numPr>
          <w:ilvl w:val="0"/>
          <w:numId w:val="3"/>
        </w:numPr>
        <w:jc w:val="both"/>
        <w:rPr>
          <w:rFonts w:ascii="Arial" w:hAnsi="Arial" w:cs="Arial"/>
        </w:rPr>
      </w:pPr>
      <w:r>
        <w:rPr>
          <w:rFonts w:ascii="Arial" w:hAnsi="Arial" w:cs="Arial"/>
        </w:rPr>
        <w:t>A girl adores the beauty of life and losing it drives her to co</w:t>
      </w:r>
      <w:r w:rsidR="00D46D95">
        <w:rPr>
          <w:rFonts w:ascii="Arial" w:hAnsi="Arial" w:cs="Arial"/>
        </w:rPr>
        <w:t>mmit suicide.</w:t>
      </w:r>
    </w:p>
    <w:p w:rsidR="00A5153F" w:rsidRDefault="00A5153F" w:rsidP="00A5153F">
      <w:pPr>
        <w:pStyle w:val="ListParagraph"/>
        <w:numPr>
          <w:ilvl w:val="0"/>
          <w:numId w:val="3"/>
        </w:numPr>
        <w:rPr>
          <w:rFonts w:ascii="Arial" w:hAnsi="Arial" w:cs="Arial"/>
        </w:rPr>
      </w:pPr>
      <w:r>
        <w:rPr>
          <w:rFonts w:ascii="Arial" w:hAnsi="Arial" w:cs="Arial"/>
        </w:rPr>
        <w:t>Loss of life and academic future.</w:t>
      </w:r>
    </w:p>
    <w:p w:rsidR="00A5153F" w:rsidRDefault="009C2F72" w:rsidP="00A5153F">
      <w:pPr>
        <w:rPr>
          <w:rFonts w:ascii="Arial" w:hAnsi="Arial" w:cs="Arial"/>
        </w:rPr>
      </w:pPr>
      <w:r>
        <w:rPr>
          <w:rFonts w:ascii="Arial" w:hAnsi="Arial" w:cs="Arial"/>
        </w:rPr>
        <w:t xml:space="preserve"> And </w:t>
      </w:r>
      <w:r w:rsidR="00A5153F">
        <w:rPr>
          <w:rFonts w:ascii="Arial" w:hAnsi="Arial" w:cs="Arial"/>
        </w:rPr>
        <w:t>General reasons</w:t>
      </w:r>
      <w:r>
        <w:rPr>
          <w:rFonts w:ascii="Arial" w:hAnsi="Arial" w:cs="Arial"/>
        </w:rPr>
        <w:t xml:space="preserve"> like</w:t>
      </w:r>
      <w:r w:rsidR="00A5153F">
        <w:rPr>
          <w:rFonts w:ascii="Arial" w:hAnsi="Arial" w:cs="Arial"/>
        </w:rPr>
        <w:t>:</w:t>
      </w:r>
    </w:p>
    <w:p w:rsidR="00A5153F" w:rsidRDefault="00A5153F" w:rsidP="00A5153F">
      <w:pPr>
        <w:pStyle w:val="ListParagraph"/>
        <w:numPr>
          <w:ilvl w:val="0"/>
          <w:numId w:val="4"/>
        </w:numPr>
        <w:rPr>
          <w:rFonts w:ascii="Arial" w:hAnsi="Arial" w:cs="Arial"/>
        </w:rPr>
      </w:pPr>
      <w:r>
        <w:rPr>
          <w:rFonts w:ascii="Arial" w:hAnsi="Arial" w:cs="Arial"/>
        </w:rPr>
        <w:t>Prolonged displacement without a solution.</w:t>
      </w:r>
    </w:p>
    <w:p w:rsidR="00A5153F" w:rsidRDefault="00A5153F" w:rsidP="00DB6A48">
      <w:pPr>
        <w:pStyle w:val="ListParagraph"/>
        <w:numPr>
          <w:ilvl w:val="0"/>
          <w:numId w:val="4"/>
        </w:numPr>
        <w:jc w:val="both"/>
        <w:rPr>
          <w:lang w:bidi="ar-IQ"/>
        </w:rPr>
      </w:pPr>
      <w:r w:rsidRPr="009C2F72">
        <w:rPr>
          <w:rFonts w:ascii="Arial" w:hAnsi="Arial" w:cs="Arial"/>
        </w:rPr>
        <w:t>The feeling of humiliation and frustration as a result of oppression, loss of dignity and social status, and the sudden transition from a respectable lifestyle to one that is unworthy of human beings</w:t>
      </w:r>
      <w:r w:rsidR="00DB6A48">
        <w:rPr>
          <w:rFonts w:ascii="Arial" w:hAnsi="Arial" w:cs="Arial"/>
        </w:rPr>
        <w:t xml:space="preserve">. </w:t>
      </w:r>
    </w:p>
    <w:p w:rsidR="00353E36" w:rsidRDefault="00353E36" w:rsidP="00353E36">
      <w:pPr>
        <w:jc w:val="center"/>
        <w:rPr>
          <w:lang w:bidi="ar-IQ"/>
        </w:rPr>
      </w:pPr>
    </w:p>
    <w:p w:rsidR="00F7772E" w:rsidRDefault="00F7772E" w:rsidP="00F7772E">
      <w:pPr>
        <w:jc w:val="center"/>
        <w:rPr>
          <w:rFonts w:ascii="Helvetica" w:hAnsi="Helvetica" w:cs="Arial"/>
          <w:b/>
          <w:bCs/>
          <w:color w:val="403152" w:themeColor="accent4" w:themeShade="80"/>
          <w:sz w:val="36"/>
          <w:szCs w:val="36"/>
        </w:rPr>
      </w:pPr>
      <w:proofErr w:type="spellStart"/>
      <w:r>
        <w:rPr>
          <w:rFonts w:ascii="Helvetica" w:hAnsi="Helvetica" w:cs="Arial"/>
          <w:b/>
          <w:bCs/>
          <w:color w:val="403152" w:themeColor="accent4" w:themeShade="80"/>
          <w:sz w:val="36"/>
          <w:szCs w:val="36"/>
        </w:rPr>
        <w:lastRenderedPageBreak/>
        <w:t>Suicide</w:t>
      </w:r>
      <w:proofErr w:type="gramStart"/>
      <w:r>
        <w:rPr>
          <w:rFonts w:ascii="Helvetica" w:hAnsi="Helvetica" w:cs="Arial"/>
          <w:b/>
          <w:bCs/>
          <w:color w:val="403152" w:themeColor="accent4" w:themeShade="80"/>
          <w:sz w:val="36"/>
          <w:szCs w:val="36"/>
        </w:rPr>
        <w:t>..</w:t>
      </w:r>
      <w:proofErr w:type="gramEnd"/>
      <w:r>
        <w:rPr>
          <w:rFonts w:ascii="Helvetica" w:hAnsi="Helvetica" w:cs="Arial"/>
          <w:b/>
          <w:bCs/>
          <w:color w:val="403152" w:themeColor="accent4" w:themeShade="80"/>
          <w:sz w:val="36"/>
          <w:szCs w:val="36"/>
        </w:rPr>
        <w:t>Iraqi</w:t>
      </w:r>
      <w:proofErr w:type="spellEnd"/>
      <w:r>
        <w:rPr>
          <w:rFonts w:ascii="Helvetica" w:hAnsi="Helvetica" w:cs="Arial"/>
          <w:b/>
          <w:bCs/>
          <w:color w:val="403152" w:themeColor="accent4" w:themeShade="80"/>
          <w:sz w:val="36"/>
          <w:szCs w:val="36"/>
        </w:rPr>
        <w:t xml:space="preserve"> psychology</w:t>
      </w:r>
    </w:p>
    <w:p w:rsidR="00F7772E" w:rsidRDefault="00F7772E" w:rsidP="00F7772E">
      <w:pPr>
        <w:rPr>
          <w:rFonts w:ascii="Helvetica" w:hAnsi="Helvetica" w:cs="Arial"/>
          <w:b/>
          <w:bCs/>
          <w:color w:val="403152" w:themeColor="accent4" w:themeShade="80"/>
          <w:sz w:val="36"/>
          <w:szCs w:val="36"/>
        </w:rPr>
      </w:pPr>
    </w:p>
    <w:p w:rsidR="00F7772E" w:rsidRDefault="00F7772E" w:rsidP="00F7772E">
      <w:pPr>
        <w:rPr>
          <w:rFonts w:ascii="Arial Narrow" w:hAnsi="Arial Narrow" w:cs="Arial"/>
          <w:b/>
          <w:bCs/>
        </w:rPr>
      </w:pPr>
      <w:r>
        <w:rPr>
          <w:rFonts w:ascii="Helvetica" w:hAnsi="Helvetica" w:cs="Arial"/>
        </w:rPr>
        <w:t xml:space="preserve">   : </w:t>
      </w:r>
      <w:r>
        <w:rPr>
          <w:rFonts w:ascii="Arial Narrow" w:hAnsi="Arial Narrow" w:cs="Arial"/>
          <w:b/>
          <w:bCs/>
        </w:rPr>
        <w:t>What causes the number of suicides in Iraq to be doubled in a period officially defined as "democratic"?</w:t>
      </w:r>
    </w:p>
    <w:p w:rsidR="00F7772E" w:rsidRDefault="00F7772E" w:rsidP="00F7772E">
      <w:pPr>
        <w:rPr>
          <w:rFonts w:ascii="Helvetica" w:hAnsi="Helvetica" w:cs="Arial"/>
        </w:rPr>
      </w:pPr>
    </w:p>
    <w:p w:rsidR="00F7772E" w:rsidRDefault="0055494E" w:rsidP="00F7772E">
      <w:pPr>
        <w:rPr>
          <w:rFonts w:ascii="Helvetica" w:hAnsi="Helvetica" w:cs="Arial"/>
        </w:rPr>
      </w:pPr>
      <w:r>
        <w:rPr>
          <w:rFonts w:ascii="Helvetica" w:hAnsi="Helvetica" w:cs="Arial"/>
        </w:rPr>
        <w:t xml:space="preserve">  The</w:t>
      </w:r>
      <w:r>
        <w:rPr>
          <w:rFonts w:ascii="Helvetica" w:hAnsi="Helvetica" w:cs="Arial"/>
        </w:rPr>
        <w:t xml:space="preserve"> traditional causes of </w:t>
      </w:r>
      <w:r w:rsidR="00DB6A48">
        <w:rPr>
          <w:rFonts w:ascii="Helvetica" w:hAnsi="Helvetica" w:cs="Arial"/>
        </w:rPr>
        <w:t>suicide are</w:t>
      </w:r>
      <w:r>
        <w:rPr>
          <w:rFonts w:ascii="Helvetica" w:hAnsi="Helvetica" w:cs="Arial"/>
        </w:rPr>
        <w:t>:</w:t>
      </w:r>
    </w:p>
    <w:p w:rsidR="00F7772E" w:rsidRDefault="00F7772E" w:rsidP="00F7772E">
      <w:pPr>
        <w:pStyle w:val="ListParagraph"/>
        <w:numPr>
          <w:ilvl w:val="0"/>
          <w:numId w:val="11"/>
        </w:numPr>
        <w:rPr>
          <w:rFonts w:ascii="Helvetica" w:hAnsi="Helvetica" w:cs="Arial"/>
        </w:rPr>
      </w:pPr>
      <w:r>
        <w:rPr>
          <w:rFonts w:ascii="Helvetica" w:hAnsi="Helvetica" w:cs="Arial"/>
        </w:rPr>
        <w:t>Unemployment in the youth sector,</w:t>
      </w:r>
    </w:p>
    <w:p w:rsidR="00F7772E" w:rsidRDefault="00F7772E" w:rsidP="00F7772E">
      <w:pPr>
        <w:pStyle w:val="ListParagraph"/>
        <w:numPr>
          <w:ilvl w:val="0"/>
          <w:numId w:val="11"/>
        </w:numPr>
        <w:rPr>
          <w:rFonts w:ascii="Helvetica" w:hAnsi="Helvetica" w:cs="Arial"/>
        </w:rPr>
      </w:pPr>
      <w:r>
        <w:rPr>
          <w:rFonts w:ascii="Helvetica" w:hAnsi="Helvetica" w:cs="Arial"/>
        </w:rPr>
        <w:t>Deterioration of socio-economic conditions;</w:t>
      </w:r>
    </w:p>
    <w:p w:rsidR="00F7772E" w:rsidRDefault="00F7772E" w:rsidP="00F7772E">
      <w:pPr>
        <w:pStyle w:val="ListParagraph"/>
        <w:numPr>
          <w:ilvl w:val="0"/>
          <w:numId w:val="11"/>
        </w:numPr>
        <w:rPr>
          <w:rFonts w:ascii="Helvetica" w:hAnsi="Helvetica" w:cs="Arial"/>
        </w:rPr>
      </w:pPr>
      <w:r>
        <w:rPr>
          <w:rFonts w:ascii="Helvetica" w:hAnsi="Helvetica" w:cs="Arial"/>
        </w:rPr>
        <w:t>Outdated and uncivilized habits and social traditions.</w:t>
      </w:r>
    </w:p>
    <w:p w:rsidR="00F7772E" w:rsidRDefault="00F7772E" w:rsidP="00F7772E">
      <w:pPr>
        <w:rPr>
          <w:rFonts w:ascii="Helvetica" w:hAnsi="Helvetica" w:cs="Arial"/>
        </w:rPr>
      </w:pPr>
    </w:p>
    <w:p w:rsidR="00F7772E" w:rsidRDefault="001B7E6B" w:rsidP="0055494E">
      <w:pPr>
        <w:rPr>
          <w:rFonts w:ascii="Helvetica" w:hAnsi="Helvetica" w:cs="Arial"/>
        </w:rPr>
      </w:pPr>
      <w:r>
        <w:rPr>
          <w:rFonts w:ascii="Helvetica" w:hAnsi="Helvetica" w:cs="Arial"/>
        </w:rPr>
        <w:t>T</w:t>
      </w:r>
      <w:r w:rsidR="00F7772E">
        <w:rPr>
          <w:rFonts w:ascii="Helvetica" w:hAnsi="Helvetica" w:cs="Arial"/>
        </w:rPr>
        <w:t>wo issues have happened in the democratic time: -</w:t>
      </w:r>
    </w:p>
    <w:p w:rsidR="00F7772E" w:rsidRDefault="00F7772E" w:rsidP="00F7772E">
      <w:pPr>
        <w:rPr>
          <w:rFonts w:ascii="Helvetica" w:hAnsi="Helvetica" w:cs="Arial"/>
        </w:rPr>
      </w:pPr>
      <w:r>
        <w:rPr>
          <w:rFonts w:ascii="Helvetica" w:hAnsi="Helvetica" w:cs="Arial"/>
          <w:b/>
          <w:bCs/>
          <w:color w:val="5F497A" w:themeColor="accent4" w:themeShade="BF"/>
        </w:rPr>
        <w:t>First</w:t>
      </w:r>
      <w:r>
        <w:rPr>
          <w:rFonts w:ascii="Helvetica" w:hAnsi="Helvetica" w:cs="Arial"/>
        </w:rPr>
        <w:t>: The intensity and severity of the traditional causes after the change have been increased (2003).</w:t>
      </w:r>
    </w:p>
    <w:p w:rsidR="00F7772E" w:rsidRDefault="00F7772E" w:rsidP="00F7772E">
      <w:pPr>
        <w:rPr>
          <w:rFonts w:ascii="Helvetica" w:hAnsi="Helvetica" w:cs="Arial"/>
        </w:rPr>
      </w:pPr>
      <w:r>
        <w:rPr>
          <w:rFonts w:ascii="Helvetica" w:hAnsi="Helvetica" w:cs="Arial"/>
          <w:b/>
          <w:bCs/>
          <w:color w:val="5F497A" w:themeColor="accent4" w:themeShade="BF"/>
        </w:rPr>
        <w:t>Second</w:t>
      </w:r>
      <w:r>
        <w:rPr>
          <w:rFonts w:ascii="Helvetica" w:hAnsi="Helvetica" w:cs="Arial"/>
        </w:rPr>
        <w:t>: The emergence of new and exclusive (Iraqi) causes of suicide.</w:t>
      </w:r>
    </w:p>
    <w:p w:rsidR="00F7772E" w:rsidRDefault="00F7772E" w:rsidP="00F7772E">
      <w:pPr>
        <w:rPr>
          <w:rFonts w:ascii="Helvetica" w:hAnsi="Helvetica" w:cs="Arial"/>
        </w:rPr>
      </w:pPr>
    </w:p>
    <w:p w:rsidR="00F7772E" w:rsidRDefault="00F7772E" w:rsidP="0055494E">
      <w:pPr>
        <w:jc w:val="both"/>
        <w:rPr>
          <w:rFonts w:ascii="Helvetica" w:hAnsi="Helvetica" w:cs="Arial"/>
          <w:color w:val="5F497A" w:themeColor="accent4" w:themeShade="BF"/>
          <w:lang w:val="en-CA"/>
        </w:rPr>
      </w:pPr>
      <w:r>
        <w:rPr>
          <w:rFonts w:ascii="Helvetica" w:hAnsi="Helvetica" w:cs="Arial"/>
          <w:color w:val="5F497A" w:themeColor="accent4" w:themeShade="BF"/>
          <w:lang w:val="en-CA"/>
        </w:rPr>
        <w:t>The new (Iraqi) causes of suicide are summarized as follows:</w:t>
      </w:r>
    </w:p>
    <w:p w:rsidR="004E6A34" w:rsidRDefault="00F7772E" w:rsidP="004E6A34">
      <w:pPr>
        <w:pStyle w:val="ListParagraph"/>
        <w:numPr>
          <w:ilvl w:val="0"/>
          <w:numId w:val="9"/>
        </w:numPr>
        <w:jc w:val="both"/>
        <w:rPr>
          <w:rFonts w:ascii="Helvetica" w:hAnsi="Helvetica" w:cs="Arial"/>
        </w:rPr>
      </w:pPr>
      <w:r w:rsidRPr="00FB5EF5">
        <w:rPr>
          <w:rFonts w:ascii="Helvetica" w:hAnsi="Helvetica" w:cs="Arial"/>
          <w:u w:val="single"/>
        </w:rPr>
        <w:t>Successive disappointments</w:t>
      </w:r>
      <w:r>
        <w:rPr>
          <w:rFonts w:ascii="Helvetica" w:hAnsi="Helvetica" w:cs="Arial"/>
        </w:rPr>
        <w:t>. Iraqi</w:t>
      </w:r>
      <w:r w:rsidR="004E6A34">
        <w:rPr>
          <w:rFonts w:ascii="Helvetica" w:hAnsi="Helvetica" w:cs="Arial"/>
        </w:rPr>
        <w:t xml:space="preserve"> has been patient for fifteen years after (2003)</w:t>
      </w:r>
      <w:r>
        <w:rPr>
          <w:rFonts w:ascii="Helvetica" w:hAnsi="Helvetica" w:cs="Arial"/>
        </w:rPr>
        <w:t xml:space="preserve">. Because patience has its limits and endurance, some of those who were out of patient commit suicide as the last resort to their problems. </w:t>
      </w:r>
    </w:p>
    <w:p w:rsidR="00F7772E" w:rsidRPr="00F7772E" w:rsidRDefault="00F7772E" w:rsidP="004E6A34">
      <w:pPr>
        <w:pStyle w:val="ListParagraph"/>
        <w:numPr>
          <w:ilvl w:val="0"/>
          <w:numId w:val="9"/>
        </w:numPr>
        <w:jc w:val="both"/>
        <w:rPr>
          <w:rFonts w:ascii="Helvetica" w:hAnsi="Helvetica" w:cs="Arial"/>
        </w:rPr>
      </w:pPr>
      <w:r w:rsidRPr="00F7772E">
        <w:rPr>
          <w:rFonts w:ascii="Helvetica" w:hAnsi="Helvetica" w:cs="Arial"/>
          <w:u w:val="single"/>
        </w:rPr>
        <w:t>Feeling of inequality, injustice and regret</w:t>
      </w:r>
      <w:r w:rsidRPr="00F7772E">
        <w:rPr>
          <w:rFonts w:ascii="Helvetica" w:hAnsi="Helvetica" w:cs="Arial"/>
        </w:rPr>
        <w:t xml:space="preserve">. </w:t>
      </w:r>
    </w:p>
    <w:p w:rsidR="00F7772E" w:rsidRDefault="00F7772E" w:rsidP="0055494E">
      <w:pPr>
        <w:pStyle w:val="ListParagraph"/>
        <w:numPr>
          <w:ilvl w:val="0"/>
          <w:numId w:val="9"/>
        </w:numPr>
        <w:jc w:val="both"/>
        <w:rPr>
          <w:rFonts w:ascii="Helvetica" w:hAnsi="Helvetica" w:cs="Arial"/>
        </w:rPr>
      </w:pPr>
      <w:r w:rsidRPr="00F7772E">
        <w:rPr>
          <w:rFonts w:ascii="Helvetica" w:hAnsi="Helvetica" w:cs="Arial"/>
          <w:u w:val="single"/>
        </w:rPr>
        <w:t>Depression, despair and reaching the state of inability</w:t>
      </w:r>
      <w:r w:rsidRPr="00F7772E">
        <w:rPr>
          <w:rFonts w:ascii="Helvetica" w:hAnsi="Helvetica" w:cs="Arial"/>
        </w:rPr>
        <w:t xml:space="preserve">. </w:t>
      </w:r>
    </w:p>
    <w:p w:rsidR="004E6A34" w:rsidRPr="004E6A34" w:rsidRDefault="004E6A34" w:rsidP="004E6A34">
      <w:pPr>
        <w:pStyle w:val="ListParagraph"/>
        <w:numPr>
          <w:ilvl w:val="0"/>
          <w:numId w:val="9"/>
        </w:numPr>
        <w:jc w:val="both"/>
        <w:rPr>
          <w:rFonts w:ascii="Helvetica" w:hAnsi="Helvetica" w:cs="Arial"/>
        </w:rPr>
      </w:pPr>
      <w:r>
        <w:rPr>
          <w:rFonts w:ascii="Helvetica" w:hAnsi="Helvetica" w:cs="Arial"/>
          <w:u w:val="single"/>
        </w:rPr>
        <w:t xml:space="preserve"> F</w:t>
      </w:r>
      <w:r w:rsidRPr="00F7772E">
        <w:rPr>
          <w:rFonts w:ascii="Helvetica" w:hAnsi="Helvetica" w:cs="Arial"/>
          <w:u w:val="single"/>
        </w:rPr>
        <w:t xml:space="preserve">ailure of power </w:t>
      </w:r>
      <w:r>
        <w:rPr>
          <w:rFonts w:ascii="Helvetica" w:hAnsi="Helvetica" w:cs="Arial"/>
          <w:u w:val="single"/>
        </w:rPr>
        <w:t>.</w:t>
      </w:r>
      <w:r w:rsidRPr="004E6A34">
        <w:rPr>
          <w:rFonts w:ascii="Helvetica" w:hAnsi="Helvetica" w:cs="Arial"/>
        </w:rPr>
        <w:t>let people lives</w:t>
      </w:r>
      <w:r>
        <w:rPr>
          <w:rFonts w:ascii="Helvetica" w:hAnsi="Helvetica" w:cs="Arial"/>
        </w:rPr>
        <w:t xml:space="preserve"> a miserable life and</w:t>
      </w:r>
      <w:r w:rsidRPr="004E6A34">
        <w:rPr>
          <w:rFonts w:ascii="Helvetica" w:hAnsi="Helvetica" w:cs="Arial"/>
        </w:rPr>
        <w:t xml:space="preserve"> ignored their protests from February (2011) to date.</w:t>
      </w:r>
    </w:p>
    <w:p w:rsidR="00F7772E" w:rsidRDefault="00F7772E" w:rsidP="0055494E">
      <w:pPr>
        <w:pStyle w:val="ListParagraph"/>
        <w:numPr>
          <w:ilvl w:val="0"/>
          <w:numId w:val="9"/>
        </w:numPr>
        <w:jc w:val="both"/>
        <w:rPr>
          <w:rFonts w:ascii="Helvetica" w:hAnsi="Helvetica" w:cs="Arial"/>
        </w:rPr>
      </w:pPr>
      <w:r w:rsidRPr="00FB5EF5">
        <w:rPr>
          <w:rFonts w:ascii="Helvetica" w:hAnsi="Helvetica" w:cs="Arial"/>
          <w:u w:val="single"/>
        </w:rPr>
        <w:t>Promoting of frustration</w:t>
      </w:r>
      <w:r>
        <w:rPr>
          <w:rFonts w:ascii="Helvetica" w:hAnsi="Helvetica" w:cs="Arial"/>
        </w:rPr>
        <w:t>. The local and social media are spreading frustration by continuously countdown the hope, especially via social media like Facebook such as:</w:t>
      </w:r>
    </w:p>
    <w:p w:rsidR="00F7772E" w:rsidRDefault="00F7772E" w:rsidP="0055494E">
      <w:pPr>
        <w:pStyle w:val="ListParagraph"/>
        <w:numPr>
          <w:ilvl w:val="1"/>
          <w:numId w:val="9"/>
        </w:numPr>
        <w:jc w:val="both"/>
        <w:rPr>
          <w:rFonts w:ascii="Helvetica" w:hAnsi="Helvetica" w:cs="Arial"/>
        </w:rPr>
      </w:pPr>
      <w:r>
        <w:rPr>
          <w:rFonts w:ascii="Helvetica" w:hAnsi="Helvetica" w:cs="Arial"/>
        </w:rPr>
        <w:t>Such a passive people who reject every movement towards salvation.</w:t>
      </w:r>
    </w:p>
    <w:p w:rsidR="00F7772E" w:rsidRDefault="00F7772E" w:rsidP="0055494E">
      <w:pPr>
        <w:pStyle w:val="ListParagraph"/>
        <w:numPr>
          <w:ilvl w:val="1"/>
          <w:numId w:val="9"/>
        </w:numPr>
        <w:jc w:val="both"/>
        <w:rPr>
          <w:rFonts w:ascii="Helvetica" w:hAnsi="Helvetica" w:cs="Arial"/>
        </w:rPr>
      </w:pPr>
      <w:r>
        <w:rPr>
          <w:rFonts w:ascii="Helvetica" w:hAnsi="Helvetica" w:cs="Arial"/>
        </w:rPr>
        <w:t>Changing the situation in Iraq like the devil's dream in heaven.</w:t>
      </w:r>
    </w:p>
    <w:p w:rsidR="00F7772E" w:rsidRDefault="00F7772E" w:rsidP="0055494E">
      <w:pPr>
        <w:pStyle w:val="ListParagraph"/>
        <w:numPr>
          <w:ilvl w:val="0"/>
          <w:numId w:val="10"/>
        </w:numPr>
        <w:jc w:val="both"/>
        <w:rPr>
          <w:rFonts w:ascii="Helvetica" w:hAnsi="Helvetica" w:cs="Arial"/>
        </w:rPr>
      </w:pPr>
      <w:r>
        <w:rPr>
          <w:rFonts w:ascii="Helvetica" w:hAnsi="Helvetica" w:cs="Arial"/>
        </w:rPr>
        <w:t>Conflicts, disasters, violence, abuse or loss and feelings of isolation are strongly associated with suicidal behavior, as well as suicide rates are high among vulnerable groups that suffer discrimination, such as refugees and immigrants.</w:t>
      </w:r>
    </w:p>
    <w:p w:rsidR="00F7772E" w:rsidRPr="0055494E" w:rsidRDefault="00F55D3F" w:rsidP="00F55D3F">
      <w:pPr>
        <w:pStyle w:val="ListParagraph"/>
        <w:numPr>
          <w:ilvl w:val="0"/>
          <w:numId w:val="10"/>
        </w:numPr>
        <w:jc w:val="both"/>
        <w:rPr>
          <w:rFonts w:ascii="Helvetica" w:hAnsi="Helvetica" w:cs="Arial"/>
        </w:rPr>
      </w:pPr>
      <w:bookmarkStart w:id="0" w:name="_GoBack"/>
      <w:bookmarkEnd w:id="0"/>
      <w:r>
        <w:rPr>
          <w:rFonts w:ascii="Helvetica" w:hAnsi="Helvetica" w:cs="Arial"/>
        </w:rPr>
        <w:t>Health and official reports stated that there is a broad use of drugs and hallucinogens among young people which urged the "Mental Health Department" at "AL-Basra General Hospital" to rise a "distress call" to help them after an extensive use of a drug substance called (Crystal) among young people starting from youths to university students</w:t>
      </w:r>
      <w:r>
        <w:rPr>
          <w:rFonts w:ascii="Helvetica" w:hAnsi="Helvetica" w:cs="Arial"/>
        </w:rPr>
        <w:t xml:space="preserve">. </w:t>
      </w:r>
    </w:p>
    <w:p w:rsidR="0055494E" w:rsidRPr="00F55D3F" w:rsidRDefault="00F7772E" w:rsidP="00F55D3F">
      <w:pPr>
        <w:pStyle w:val="ListParagraph"/>
        <w:numPr>
          <w:ilvl w:val="0"/>
          <w:numId w:val="10"/>
        </w:numPr>
        <w:jc w:val="both"/>
        <w:rPr>
          <w:rFonts w:ascii="Helvetica" w:hAnsi="Helvetica" w:cs="Arial"/>
        </w:rPr>
      </w:pPr>
      <w:r>
        <w:rPr>
          <w:rFonts w:ascii="Helvetica" w:hAnsi="Helvetica" w:cs="Arial"/>
        </w:rPr>
        <w:t>According to a st</w:t>
      </w:r>
      <w:r w:rsidR="0055494E">
        <w:rPr>
          <w:rFonts w:ascii="Helvetica" w:hAnsi="Helvetica" w:cs="Arial"/>
        </w:rPr>
        <w:t>udy titled (Death of God in Iraq-</w:t>
      </w:r>
      <w:proofErr w:type="spellStart"/>
      <w:r w:rsidR="0055494E">
        <w:rPr>
          <w:rFonts w:ascii="Helvetica" w:hAnsi="Helvetica" w:cs="Arial"/>
        </w:rPr>
        <w:t>J.R.Cole</w:t>
      </w:r>
      <w:proofErr w:type="spellEnd"/>
      <w:r w:rsidR="0055494E">
        <w:rPr>
          <w:rFonts w:ascii="Helvetica" w:hAnsi="Helvetica" w:cs="Arial"/>
        </w:rPr>
        <w:t>)</w:t>
      </w:r>
      <w:proofErr w:type="gramStart"/>
      <w:r w:rsidR="0055494E">
        <w:rPr>
          <w:rFonts w:ascii="Helvetica" w:hAnsi="Helvetica" w:cs="Arial"/>
        </w:rPr>
        <w:t>,</w:t>
      </w:r>
      <w:r>
        <w:rPr>
          <w:rFonts w:ascii="Helvetica" w:hAnsi="Helvetica" w:cs="Arial"/>
        </w:rPr>
        <w:t>that</w:t>
      </w:r>
      <w:proofErr w:type="gramEnd"/>
      <w:r>
        <w:rPr>
          <w:rFonts w:ascii="Helvetica" w:hAnsi="Helvetica" w:cs="Arial"/>
        </w:rPr>
        <w:t xml:space="preserve"> (32%) of Iraqis "no longer believe in God's existence", and "a large segment of Iraqi youth has converted to atheism during the last </w:t>
      </w:r>
      <w:proofErr w:type="spellStart"/>
      <w:r>
        <w:rPr>
          <w:rFonts w:ascii="Helvetica" w:hAnsi="Helvetica" w:cs="Arial"/>
        </w:rPr>
        <w:t>years</w:t>
      </w:r>
      <w:r w:rsidR="0055494E">
        <w:rPr>
          <w:rFonts w:ascii="Helvetica" w:hAnsi="Helvetica" w:cs="Arial"/>
        </w:rPr>
        <w:t>.</w:t>
      </w:r>
      <w:r w:rsidRPr="0055494E">
        <w:rPr>
          <w:rFonts w:ascii="Helvetica" w:hAnsi="Helvetica" w:cs="Arial"/>
        </w:rPr>
        <w:t>The</w:t>
      </w:r>
      <w:proofErr w:type="spellEnd"/>
      <w:r w:rsidRPr="0055494E">
        <w:rPr>
          <w:rFonts w:ascii="Helvetica" w:hAnsi="Helvetica" w:cs="Arial"/>
        </w:rPr>
        <w:t xml:space="preserve"> global studies stated that the rate of suicide among atheists is higher than among religious people.</w:t>
      </w:r>
    </w:p>
    <w:p w:rsidR="00F7772E" w:rsidRDefault="00F7772E" w:rsidP="00F7772E">
      <w:pPr>
        <w:jc w:val="center"/>
        <w:rPr>
          <w:rFonts w:ascii="Helvetica" w:hAnsi="Helvetica" w:cs="Arial"/>
          <w:b/>
          <w:bCs/>
          <w:color w:val="403152" w:themeColor="accent4" w:themeShade="80"/>
          <w:sz w:val="36"/>
          <w:szCs w:val="36"/>
        </w:rPr>
      </w:pPr>
      <w:r>
        <w:rPr>
          <w:rFonts w:ascii="Helvetica" w:hAnsi="Helvetica" w:cs="Arial"/>
          <w:b/>
          <w:bCs/>
          <w:color w:val="403152" w:themeColor="accent4" w:themeShade="80"/>
          <w:sz w:val="36"/>
          <w:szCs w:val="36"/>
        </w:rPr>
        <w:t>Recommendations</w:t>
      </w:r>
    </w:p>
    <w:p w:rsidR="00F7772E" w:rsidRDefault="00F7772E" w:rsidP="00F7772E">
      <w:pPr>
        <w:rPr>
          <w:rFonts w:ascii="Helvetica" w:hAnsi="Helvetica" w:cs="Arial"/>
        </w:rPr>
      </w:pPr>
      <w:r>
        <w:rPr>
          <w:rFonts w:ascii="Helvetica" w:hAnsi="Helvetica" w:cs="Arial"/>
        </w:rPr>
        <w:t>• Consolidating the efforts of: -</w:t>
      </w:r>
    </w:p>
    <w:p w:rsidR="00F7772E" w:rsidRDefault="00F7772E" w:rsidP="00F7772E">
      <w:pPr>
        <w:pStyle w:val="ListParagraph"/>
        <w:numPr>
          <w:ilvl w:val="0"/>
          <w:numId w:val="12"/>
        </w:numPr>
        <w:rPr>
          <w:rFonts w:ascii="Helvetica" w:hAnsi="Helvetica" w:cs="Arial"/>
        </w:rPr>
      </w:pPr>
      <w:r>
        <w:rPr>
          <w:rFonts w:ascii="Helvetica" w:hAnsi="Helvetica" w:cs="Arial"/>
        </w:rPr>
        <w:t xml:space="preserve">Concerned mental health institutions, </w:t>
      </w:r>
    </w:p>
    <w:p w:rsidR="00F7772E" w:rsidRDefault="00F7772E" w:rsidP="00F7772E">
      <w:pPr>
        <w:pStyle w:val="ListParagraph"/>
        <w:numPr>
          <w:ilvl w:val="0"/>
          <w:numId w:val="12"/>
        </w:numPr>
        <w:rPr>
          <w:rFonts w:ascii="Helvetica" w:hAnsi="Helvetica" w:cs="Arial"/>
        </w:rPr>
      </w:pPr>
      <w:r>
        <w:rPr>
          <w:rFonts w:ascii="Helvetica" w:hAnsi="Helvetica" w:cs="Arial"/>
        </w:rPr>
        <w:t xml:space="preserve">The Iraqi Society for Medical Research and Studies, </w:t>
      </w:r>
    </w:p>
    <w:p w:rsidR="00F7772E" w:rsidRDefault="00F7772E" w:rsidP="00F7772E">
      <w:pPr>
        <w:pStyle w:val="ListParagraph"/>
        <w:numPr>
          <w:ilvl w:val="0"/>
          <w:numId w:val="12"/>
        </w:numPr>
        <w:rPr>
          <w:rFonts w:ascii="Helvetica" w:hAnsi="Helvetica" w:cs="Arial"/>
        </w:rPr>
      </w:pPr>
      <w:r>
        <w:rPr>
          <w:rFonts w:ascii="Helvetica" w:hAnsi="Helvetica" w:cs="Arial"/>
        </w:rPr>
        <w:lastRenderedPageBreak/>
        <w:t>The Iraqi Psychiatrists Association,</w:t>
      </w:r>
    </w:p>
    <w:p w:rsidR="00F7772E" w:rsidRDefault="00F7772E" w:rsidP="00F7772E">
      <w:pPr>
        <w:pStyle w:val="ListParagraph"/>
        <w:numPr>
          <w:ilvl w:val="0"/>
          <w:numId w:val="12"/>
        </w:numPr>
        <w:rPr>
          <w:rFonts w:ascii="Helvetica" w:hAnsi="Helvetica" w:cs="Arial"/>
        </w:rPr>
      </w:pPr>
      <w:r>
        <w:rPr>
          <w:rFonts w:ascii="Helvetica" w:hAnsi="Helvetica" w:cs="Arial"/>
        </w:rPr>
        <w:t>The Iraqi Psychological Society,</w:t>
      </w:r>
    </w:p>
    <w:p w:rsidR="00F7772E" w:rsidRDefault="00F7772E" w:rsidP="00F7772E">
      <w:pPr>
        <w:rPr>
          <w:rFonts w:ascii="Helvetica" w:hAnsi="Helvetica" w:cs="Arial"/>
        </w:rPr>
      </w:pPr>
      <w:r>
        <w:rPr>
          <w:rFonts w:ascii="Helvetica" w:hAnsi="Helvetica" w:cs="Arial"/>
        </w:rPr>
        <w:t>In order to develop a scientific plan to reduce the suicide phenomenon in Iraq.</w:t>
      </w:r>
    </w:p>
    <w:p w:rsidR="00F7772E" w:rsidRDefault="00F7772E" w:rsidP="00F7772E">
      <w:pPr>
        <w:rPr>
          <w:rFonts w:ascii="Helvetica" w:hAnsi="Helvetica" w:cs="Arial"/>
        </w:rPr>
      </w:pPr>
    </w:p>
    <w:p w:rsidR="00F7772E" w:rsidRDefault="00F7772E" w:rsidP="00F7772E">
      <w:pPr>
        <w:rPr>
          <w:rFonts w:ascii="Helvetica" w:hAnsi="Helvetica" w:cs="Arial"/>
          <w:b/>
          <w:bCs/>
          <w:color w:val="403152" w:themeColor="accent4" w:themeShade="80"/>
          <w:u w:val="single"/>
        </w:rPr>
      </w:pPr>
      <w:r>
        <w:rPr>
          <w:rFonts w:ascii="Helvetica" w:hAnsi="Helvetica" w:cs="Arial"/>
          <w:b/>
          <w:bCs/>
          <w:color w:val="403152" w:themeColor="accent4" w:themeShade="80"/>
          <w:u w:val="single"/>
        </w:rPr>
        <w:t>We Invite…</w:t>
      </w:r>
    </w:p>
    <w:p w:rsidR="00F7772E" w:rsidRDefault="00F7772E" w:rsidP="00F7772E">
      <w:pPr>
        <w:pStyle w:val="ListParagraph"/>
        <w:numPr>
          <w:ilvl w:val="0"/>
          <w:numId w:val="13"/>
        </w:numPr>
        <w:rPr>
          <w:rFonts w:ascii="Helvetica" w:hAnsi="Helvetica" w:cs="Arial"/>
        </w:rPr>
      </w:pPr>
      <w:r>
        <w:rPr>
          <w:rFonts w:ascii="Helvetica" w:hAnsi="Helvetica" w:cs="Arial"/>
        </w:rPr>
        <w:t xml:space="preserve">Departments of psychology, educational and psychological </w:t>
      </w:r>
      <w:proofErr w:type="spellStart"/>
      <w:r>
        <w:rPr>
          <w:rFonts w:ascii="Helvetica" w:hAnsi="Helvetica" w:cs="Arial"/>
        </w:rPr>
        <w:t>counselling</w:t>
      </w:r>
      <w:proofErr w:type="spellEnd"/>
      <w:r>
        <w:rPr>
          <w:rFonts w:ascii="Helvetica" w:hAnsi="Helvetica" w:cs="Arial"/>
        </w:rPr>
        <w:t xml:space="preserve"> and sociology from all Iraqi universities to coordinate among themselves in order to interact with the suicide phenomenon within the university community in particular.</w:t>
      </w:r>
    </w:p>
    <w:p w:rsidR="00F7772E" w:rsidRDefault="00F7772E" w:rsidP="00F7772E">
      <w:pPr>
        <w:pStyle w:val="ListParagraph"/>
        <w:numPr>
          <w:ilvl w:val="0"/>
          <w:numId w:val="13"/>
        </w:numPr>
        <w:rPr>
          <w:rFonts w:ascii="Helvetica" w:hAnsi="Helvetica" w:cs="Arial"/>
        </w:rPr>
      </w:pPr>
      <w:r>
        <w:rPr>
          <w:rFonts w:ascii="Helvetica" w:hAnsi="Helvetica" w:cs="Arial"/>
        </w:rPr>
        <w:t>Writers, intellectuals and media to stop spreading the "Culture of Despair" and to promote the "Culture of Optimism" and to love life.</w:t>
      </w:r>
    </w:p>
    <w:p w:rsidR="00F7772E" w:rsidRDefault="00F7772E" w:rsidP="00F7772E">
      <w:pPr>
        <w:pStyle w:val="ListParagraph"/>
        <w:numPr>
          <w:ilvl w:val="0"/>
          <w:numId w:val="13"/>
        </w:numPr>
        <w:rPr>
          <w:rFonts w:ascii="Helvetica" w:hAnsi="Helvetica" w:cs="Arial"/>
        </w:rPr>
      </w:pPr>
      <w:r>
        <w:rPr>
          <w:rFonts w:ascii="Helvetica" w:hAnsi="Helvetica" w:cs="Arial"/>
        </w:rPr>
        <w:t>The Ministry of Interior to implement strict measures to prevent the entry of drugs into Iraq.</w:t>
      </w:r>
    </w:p>
    <w:p w:rsidR="00F7772E" w:rsidRDefault="00F7772E" w:rsidP="00F7772E">
      <w:pPr>
        <w:pStyle w:val="ListParagraph"/>
        <w:numPr>
          <w:ilvl w:val="0"/>
          <w:numId w:val="13"/>
        </w:numPr>
        <w:rPr>
          <w:rFonts w:ascii="Helvetica" w:hAnsi="Helvetica" w:cs="Arial"/>
        </w:rPr>
      </w:pPr>
      <w:r>
        <w:rPr>
          <w:rFonts w:ascii="Helvetica" w:hAnsi="Helvetica" w:cs="Arial"/>
        </w:rPr>
        <w:t>The Iraqi Parliament to adopt the recommendations of AL-Basra Conference (2019) and to cooperate with it to achieve the required researches and studies that aimed at reducing the suicide phenomenon and to provide the required financial support to complete those studies and researches.</w:t>
      </w:r>
    </w:p>
    <w:p w:rsidR="00F7772E" w:rsidRDefault="00F7772E" w:rsidP="00F7772E">
      <w:pPr>
        <w:pStyle w:val="ListParagraph"/>
        <w:numPr>
          <w:ilvl w:val="0"/>
          <w:numId w:val="13"/>
        </w:numPr>
        <w:rPr>
          <w:rFonts w:ascii="Helvetica" w:hAnsi="Helvetica" w:cs="Arial"/>
        </w:rPr>
      </w:pPr>
      <w:r>
        <w:rPr>
          <w:rFonts w:ascii="Helvetica" w:hAnsi="Helvetica" w:cs="Arial"/>
        </w:rPr>
        <w:t xml:space="preserve">The media (TV, radio, social media, digital and hardcopy newspapers..) to provide specialized </w:t>
      </w:r>
      <w:proofErr w:type="spellStart"/>
      <w:r>
        <w:rPr>
          <w:rFonts w:ascii="Helvetica" w:hAnsi="Helvetica" w:cs="Arial"/>
        </w:rPr>
        <w:t>programmes</w:t>
      </w:r>
      <w:proofErr w:type="spellEnd"/>
      <w:r>
        <w:rPr>
          <w:rFonts w:ascii="Helvetica" w:hAnsi="Helvetica" w:cs="Arial"/>
        </w:rPr>
        <w:t xml:space="preserve"> directed to solve psychological and social problems and promoting psychological knowledge similar to a drama </w:t>
      </w:r>
      <w:proofErr w:type="spellStart"/>
      <w:r>
        <w:rPr>
          <w:rFonts w:ascii="Helvetica" w:hAnsi="Helvetica" w:cs="Arial"/>
        </w:rPr>
        <w:t>programme</w:t>
      </w:r>
      <w:proofErr w:type="spellEnd"/>
      <w:r>
        <w:rPr>
          <w:rFonts w:ascii="Helvetica" w:hAnsi="Helvetica" w:cs="Arial"/>
        </w:rPr>
        <w:t xml:space="preserve"> (Beware of Despair-</w:t>
      </w:r>
      <w:r>
        <w:rPr>
          <w:rFonts w:ascii="Helvetica" w:hAnsi="Helvetica" w:cs="Arial"/>
          <w:rtl/>
        </w:rPr>
        <w:t>حذار من اليأس</w:t>
      </w:r>
      <w:r>
        <w:rPr>
          <w:rFonts w:ascii="Helvetica" w:hAnsi="Helvetica" w:cs="Arial"/>
        </w:rPr>
        <w:t xml:space="preserve">), which has been broadcasted for (17) years from Radio Baghdad (1991 – 2008),then 8 years in </w:t>
      </w:r>
      <w:proofErr w:type="spellStart"/>
      <w:r>
        <w:rPr>
          <w:rFonts w:ascii="Helvetica" w:hAnsi="Helvetica" w:cs="Arial"/>
        </w:rPr>
        <w:t>Alsabah</w:t>
      </w:r>
      <w:proofErr w:type="spellEnd"/>
      <w:r>
        <w:rPr>
          <w:rFonts w:ascii="Helvetica" w:hAnsi="Helvetica" w:cs="Arial"/>
        </w:rPr>
        <w:t xml:space="preserve"> Paper (2005-2011).</w:t>
      </w:r>
    </w:p>
    <w:p w:rsidR="00F7772E" w:rsidRDefault="00F7772E" w:rsidP="00F7772E">
      <w:pPr>
        <w:pStyle w:val="ListParagraph"/>
        <w:rPr>
          <w:rFonts w:ascii="Helvetica" w:hAnsi="Helvetica" w:cs="Arial"/>
        </w:rPr>
      </w:pPr>
      <w:r>
        <w:rPr>
          <w:rFonts w:ascii="Helvetica" w:hAnsi="Helvetica" w:cs="Arial"/>
        </w:rPr>
        <w:t xml:space="preserve">                                               ***</w:t>
      </w:r>
    </w:p>
    <w:p w:rsidR="00F7772E" w:rsidRDefault="00F7772E" w:rsidP="00F7772E">
      <w:pPr>
        <w:rPr>
          <w:lang w:bidi="ar-IQ"/>
        </w:rPr>
      </w:pPr>
    </w:p>
    <w:p w:rsidR="00353E36" w:rsidRDefault="00353E36" w:rsidP="00353E36">
      <w:pPr>
        <w:jc w:val="center"/>
        <w:rPr>
          <w:lang w:bidi="ar-IQ"/>
        </w:rPr>
      </w:pPr>
    </w:p>
    <w:sectPr w:rsidR="00353E36" w:rsidSect="002733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58A"/>
    <w:multiLevelType w:val="hybridMultilevel"/>
    <w:tmpl w:val="205CB8F0"/>
    <w:lvl w:ilvl="0" w:tplc="CF7E9B52">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44632B"/>
    <w:multiLevelType w:val="hybridMultilevel"/>
    <w:tmpl w:val="7B8A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8B6156"/>
    <w:multiLevelType w:val="hybridMultilevel"/>
    <w:tmpl w:val="C9042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1F25BA0"/>
    <w:multiLevelType w:val="hybridMultilevel"/>
    <w:tmpl w:val="88A81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092659"/>
    <w:multiLevelType w:val="hybridMultilevel"/>
    <w:tmpl w:val="B278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4EB4D8C"/>
    <w:multiLevelType w:val="hybridMultilevel"/>
    <w:tmpl w:val="58203B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CC47A73"/>
    <w:multiLevelType w:val="hybridMultilevel"/>
    <w:tmpl w:val="BC5C9B0A"/>
    <w:lvl w:ilvl="0" w:tplc="CF7E9B52">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B81E83"/>
    <w:multiLevelType w:val="hybridMultilevel"/>
    <w:tmpl w:val="9DB4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C77D5B"/>
    <w:multiLevelType w:val="hybridMultilevel"/>
    <w:tmpl w:val="A3A214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0"/>
  </w:num>
  <w:num w:numId="6">
    <w:abstractNumId w:val="6"/>
  </w:num>
  <w:num w:numId="7">
    <w:abstractNumId w:val="7"/>
  </w:num>
  <w:num w:numId="8">
    <w:abstractNumId w:val="4"/>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26"/>
    <w:rsid w:val="001B7E6B"/>
    <w:rsid w:val="00272B90"/>
    <w:rsid w:val="0027334B"/>
    <w:rsid w:val="003245E5"/>
    <w:rsid w:val="00353E36"/>
    <w:rsid w:val="003F0071"/>
    <w:rsid w:val="004E6A34"/>
    <w:rsid w:val="0055494E"/>
    <w:rsid w:val="005D1D31"/>
    <w:rsid w:val="009C2F72"/>
    <w:rsid w:val="00A5153F"/>
    <w:rsid w:val="00B72B09"/>
    <w:rsid w:val="00BA5926"/>
    <w:rsid w:val="00D46D95"/>
    <w:rsid w:val="00DB6A48"/>
    <w:rsid w:val="00E27BCA"/>
    <w:rsid w:val="00E338AD"/>
    <w:rsid w:val="00F55D3F"/>
    <w:rsid w:val="00F7772E"/>
    <w:rsid w:val="00F82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3224">
      <w:bodyDiv w:val="1"/>
      <w:marLeft w:val="0"/>
      <w:marRight w:val="0"/>
      <w:marTop w:val="0"/>
      <w:marBottom w:val="0"/>
      <w:divBdr>
        <w:top w:val="none" w:sz="0" w:space="0" w:color="auto"/>
        <w:left w:val="none" w:sz="0" w:space="0" w:color="auto"/>
        <w:bottom w:val="none" w:sz="0" w:space="0" w:color="auto"/>
        <w:right w:val="none" w:sz="0" w:space="0" w:color="auto"/>
      </w:divBdr>
    </w:div>
    <w:div w:id="1777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FOR COMPUTER</dc:creator>
  <cp:lastModifiedBy>RAM FOR COMPUTER</cp:lastModifiedBy>
  <cp:revision>8</cp:revision>
  <dcterms:created xsi:type="dcterms:W3CDTF">2019-02-02T09:02:00Z</dcterms:created>
  <dcterms:modified xsi:type="dcterms:W3CDTF">2019-02-05T15:17:00Z</dcterms:modified>
</cp:coreProperties>
</file>